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A9" w:rsidRPr="004D35A9" w:rsidRDefault="00653D34" w:rsidP="00653D34">
      <w:pPr>
        <w:spacing w:line="274" w:lineRule="exact"/>
        <w:ind w:right="4"/>
        <w:jc w:val="center"/>
        <w:rPr>
          <w:sz w:val="36"/>
          <w:szCs w:val="36"/>
        </w:rPr>
      </w:pPr>
      <w:r>
        <w:rPr>
          <w:noProof/>
          <w:sz w:val="36"/>
          <w:szCs w:val="36"/>
          <w:lang w:bidi="ar-SA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76200</wp:posOffset>
            </wp:positionV>
            <wp:extent cx="9658350" cy="6826250"/>
            <wp:effectExtent l="19050" t="0" r="0" b="0"/>
            <wp:wrapTight wrapText="bothSides">
              <wp:wrapPolygon edited="0">
                <wp:start x="-43" y="0"/>
                <wp:lineTo x="-43" y="21520"/>
                <wp:lineTo x="21600" y="21520"/>
                <wp:lineTo x="21600" y="0"/>
                <wp:lineTo x="-43" y="0"/>
              </wp:wrapPolygon>
            </wp:wrapTight>
            <wp:docPr id="4" name="Рисунок 3" descr="C:\Users\user\AppData\Local\Microsoft\Windows\INetCache\Content.Word\Отчет20260420135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Отчет202604201354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0" cy="682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CD6" w:rsidRDefault="00DF0CD6" w:rsidP="004D35A9">
      <w:pPr>
        <w:pStyle w:val="30"/>
        <w:shd w:val="clear" w:color="auto" w:fill="auto"/>
        <w:spacing w:before="0"/>
        <w:ind w:left="420"/>
        <w:rPr>
          <w:sz w:val="48"/>
          <w:szCs w:val="48"/>
        </w:rPr>
      </w:pPr>
    </w:p>
    <w:p w:rsidR="004D35A9" w:rsidRDefault="004D35A9" w:rsidP="00CC6C5F">
      <w:pPr>
        <w:pStyle w:val="30"/>
        <w:shd w:val="clear" w:color="auto" w:fill="auto"/>
        <w:spacing w:before="0"/>
        <w:ind w:left="420"/>
        <w:jc w:val="left"/>
        <w:sectPr w:rsidR="004D35A9" w:rsidSect="00653D34">
          <w:headerReference w:type="even" r:id="rId9"/>
          <w:footerReference w:type="even" r:id="rId10"/>
          <w:footerReference w:type="default" r:id="rId11"/>
          <w:pgSz w:w="16834" w:h="11909" w:orient="landscape"/>
          <w:pgMar w:top="709" w:right="1099" w:bottom="1985" w:left="567" w:header="0" w:footer="3" w:gutter="0"/>
          <w:cols w:space="720"/>
          <w:noEndnote/>
          <w:titlePg/>
          <w:docGrid w:linePitch="360"/>
        </w:sectPr>
      </w:pPr>
    </w:p>
    <w:p w:rsidR="00A52ADD" w:rsidRDefault="00A52ADD" w:rsidP="00CC6C5F">
      <w:pPr>
        <w:spacing w:after="143" w:line="230" w:lineRule="exact"/>
        <w:ind w:right="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F3232" w:rsidRPr="00DF0CD6" w:rsidRDefault="00FF3232" w:rsidP="00A52ADD">
      <w:pPr>
        <w:ind w:left="20" w:right="20" w:firstLine="320"/>
        <w:jc w:val="both"/>
        <w:rPr>
          <w:rFonts w:ascii="Times New Roman" w:eastAsia="Times New Roman" w:hAnsi="Times New Roman" w:cs="Times New Roman"/>
          <w:color w:val="FF0000"/>
        </w:rPr>
      </w:pPr>
      <w:proofErr w:type="gramStart"/>
      <w:r w:rsidRPr="00A52ADD">
        <w:rPr>
          <w:rFonts w:ascii="Times New Roman" w:eastAsia="Times New Roman" w:hAnsi="Times New Roman" w:cs="Times New Roman"/>
        </w:rPr>
        <w:t xml:space="preserve">Отчет о результатах </w:t>
      </w:r>
      <w:proofErr w:type="spellStart"/>
      <w:r w:rsidRPr="00A52ADD">
        <w:rPr>
          <w:rFonts w:ascii="Times New Roman" w:eastAsia="Times New Roman" w:hAnsi="Times New Roman" w:cs="Times New Roman"/>
        </w:rPr>
        <w:t>самообследования</w:t>
      </w:r>
      <w:proofErr w:type="spellEnd"/>
      <w:r w:rsidRPr="00A52ADD">
        <w:rPr>
          <w:rFonts w:ascii="Times New Roman" w:eastAsia="Times New Roman" w:hAnsi="Times New Roman" w:cs="Times New Roman"/>
        </w:rPr>
        <w:t xml:space="preserve"> муниципального учреждения дополн</w:t>
      </w:r>
      <w:r w:rsidR="00111C48">
        <w:rPr>
          <w:rFonts w:ascii="Times New Roman" w:eastAsia="Times New Roman" w:hAnsi="Times New Roman" w:cs="Times New Roman"/>
        </w:rPr>
        <w:t xml:space="preserve">ительного образования </w:t>
      </w:r>
      <w:r w:rsidR="00DF0CD6">
        <w:rPr>
          <w:rFonts w:ascii="Times New Roman" w:eastAsia="Times New Roman" w:hAnsi="Times New Roman" w:cs="Times New Roman"/>
        </w:rPr>
        <w:t>«Ц</w:t>
      </w:r>
      <w:r w:rsidR="00DF0CD6" w:rsidRPr="00DF0CD6">
        <w:rPr>
          <w:rFonts w:ascii="Times New Roman" w:eastAsia="Times New Roman" w:hAnsi="Times New Roman" w:cs="Times New Roman"/>
        </w:rPr>
        <w:t xml:space="preserve">ентр дополнительного образования детей» </w:t>
      </w:r>
      <w:r w:rsidRPr="00A52ADD">
        <w:rPr>
          <w:rFonts w:ascii="Times New Roman" w:eastAsia="Times New Roman" w:hAnsi="Times New Roman" w:cs="Times New Roman"/>
        </w:rPr>
        <w:t xml:space="preserve">(далее – МОУ ДО </w:t>
      </w:r>
      <w:r w:rsidR="00DF0CD6">
        <w:rPr>
          <w:rFonts w:ascii="Times New Roman" w:eastAsia="Times New Roman" w:hAnsi="Times New Roman" w:cs="Times New Roman"/>
        </w:rPr>
        <w:t>ЦДОД</w:t>
      </w:r>
      <w:r w:rsidRPr="00A52ADD">
        <w:rPr>
          <w:rFonts w:ascii="Times New Roman" w:eastAsia="Times New Roman" w:hAnsi="Times New Roman" w:cs="Times New Roman"/>
        </w:rPr>
        <w:t>, Учреждение) определен статьёй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информационно</w:t>
      </w:r>
      <w:r w:rsidRPr="00A52ADD">
        <w:rPr>
          <w:rFonts w:ascii="Times New Roman" w:eastAsia="Times New Roman" w:hAnsi="Times New Roman" w:cs="Times New Roman"/>
        </w:rPr>
        <w:softHyphen/>
        <w:t>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</w:t>
      </w:r>
      <w:proofErr w:type="gramEnd"/>
      <w:r w:rsidRPr="00A52ADD">
        <w:rPr>
          <w:rFonts w:ascii="Times New Roman" w:eastAsia="Times New Roman" w:hAnsi="Times New Roman" w:cs="Times New Roman"/>
        </w:rPr>
        <w:t xml:space="preserve">, в соответствии с приказом Министерства образования и науки Российской Федерации от 14 </w:t>
      </w:r>
      <w:r w:rsidRPr="007A0657">
        <w:rPr>
          <w:rFonts w:ascii="Times New Roman" w:eastAsia="Times New Roman" w:hAnsi="Times New Roman" w:cs="Times New Roman"/>
          <w:color w:val="auto"/>
        </w:rPr>
        <w:t xml:space="preserve">июня 2013 г. № 462 «Об утверждении Порядка проведения </w:t>
      </w:r>
      <w:proofErr w:type="spellStart"/>
      <w:r w:rsidRPr="007A0657">
        <w:rPr>
          <w:rFonts w:ascii="Times New Roman" w:eastAsia="Times New Roman" w:hAnsi="Times New Roman" w:cs="Times New Roman"/>
          <w:color w:val="auto"/>
        </w:rPr>
        <w:t>самообследования</w:t>
      </w:r>
      <w:proofErr w:type="spellEnd"/>
      <w:r w:rsidRPr="007A0657">
        <w:rPr>
          <w:rFonts w:ascii="Times New Roman" w:eastAsia="Times New Roman" w:hAnsi="Times New Roman" w:cs="Times New Roman"/>
          <w:color w:val="auto"/>
        </w:rPr>
        <w:t xml:space="preserve"> образовательной организацией (п.3 и 8), приказом </w:t>
      </w:r>
      <w:r w:rsidRPr="009E11A5">
        <w:rPr>
          <w:rFonts w:ascii="Times New Roman" w:eastAsia="Times New Roman" w:hAnsi="Times New Roman" w:cs="Times New Roman"/>
          <w:color w:val="auto"/>
        </w:rPr>
        <w:t>директора №</w:t>
      </w:r>
      <w:r w:rsidR="007A0657" w:rsidRPr="009E11A5">
        <w:rPr>
          <w:rFonts w:ascii="Times New Roman" w:eastAsia="Times New Roman" w:hAnsi="Times New Roman" w:cs="Times New Roman"/>
          <w:color w:val="auto"/>
        </w:rPr>
        <w:t xml:space="preserve"> 46</w:t>
      </w:r>
      <w:r w:rsidRPr="009E11A5">
        <w:rPr>
          <w:rFonts w:ascii="Times New Roman" w:eastAsia="Times New Roman" w:hAnsi="Times New Roman" w:cs="Times New Roman"/>
          <w:color w:val="auto"/>
        </w:rPr>
        <w:t xml:space="preserve">- </w:t>
      </w:r>
      <w:proofErr w:type="gramStart"/>
      <w:r w:rsidR="003D4CFB" w:rsidRPr="009E11A5">
        <w:rPr>
          <w:rFonts w:ascii="Times New Roman" w:eastAsia="Times New Roman" w:hAnsi="Times New Roman" w:cs="Times New Roman"/>
          <w:color w:val="auto"/>
        </w:rPr>
        <w:t>о</w:t>
      </w:r>
      <w:proofErr w:type="gramEnd"/>
      <w:r w:rsidR="009E11A5" w:rsidRPr="009E11A5">
        <w:rPr>
          <w:rFonts w:ascii="Times New Roman" w:eastAsia="Times New Roman" w:hAnsi="Times New Roman" w:cs="Times New Roman"/>
          <w:color w:val="auto"/>
        </w:rPr>
        <w:t xml:space="preserve"> </w:t>
      </w:r>
      <w:r w:rsidRPr="009E11A5">
        <w:rPr>
          <w:rFonts w:ascii="Times New Roman" w:eastAsia="Times New Roman" w:hAnsi="Times New Roman" w:cs="Times New Roman"/>
          <w:color w:val="auto"/>
        </w:rPr>
        <w:t xml:space="preserve">от </w:t>
      </w:r>
      <w:r w:rsidR="007A0657" w:rsidRPr="009E11A5">
        <w:rPr>
          <w:rFonts w:ascii="Times New Roman" w:eastAsia="Times New Roman" w:hAnsi="Times New Roman" w:cs="Times New Roman"/>
          <w:color w:val="auto"/>
        </w:rPr>
        <w:t>31.</w:t>
      </w:r>
      <w:r w:rsidRPr="009E11A5">
        <w:rPr>
          <w:rFonts w:ascii="Times New Roman" w:eastAsia="Times New Roman" w:hAnsi="Times New Roman" w:cs="Times New Roman"/>
          <w:color w:val="auto"/>
        </w:rPr>
        <w:t>03.202</w:t>
      </w:r>
      <w:r w:rsidR="00555D64" w:rsidRPr="009E11A5">
        <w:rPr>
          <w:rFonts w:ascii="Times New Roman" w:eastAsia="Times New Roman" w:hAnsi="Times New Roman" w:cs="Times New Roman"/>
          <w:color w:val="auto"/>
        </w:rPr>
        <w:t>6</w:t>
      </w:r>
      <w:r w:rsidRPr="009E11A5">
        <w:rPr>
          <w:rFonts w:ascii="Times New Roman" w:eastAsia="Times New Roman" w:hAnsi="Times New Roman" w:cs="Times New Roman"/>
          <w:color w:val="auto"/>
        </w:rPr>
        <w:t xml:space="preserve"> «</w:t>
      </w:r>
      <w:proofErr w:type="gramStart"/>
      <w:r w:rsidRPr="009E11A5">
        <w:rPr>
          <w:rFonts w:ascii="Times New Roman" w:eastAsia="Times New Roman" w:hAnsi="Times New Roman" w:cs="Times New Roman"/>
          <w:color w:val="auto"/>
        </w:rPr>
        <w:t>О</w:t>
      </w:r>
      <w:proofErr w:type="gramEnd"/>
      <w:r w:rsidRPr="009E11A5">
        <w:rPr>
          <w:rFonts w:ascii="Times New Roman" w:eastAsia="Times New Roman" w:hAnsi="Times New Roman" w:cs="Times New Roman"/>
          <w:color w:val="auto"/>
        </w:rPr>
        <w:t xml:space="preserve"> проведении процедуры </w:t>
      </w:r>
      <w:proofErr w:type="spellStart"/>
      <w:r w:rsidRPr="009E11A5">
        <w:rPr>
          <w:rFonts w:ascii="Times New Roman" w:eastAsia="Times New Roman" w:hAnsi="Times New Roman" w:cs="Times New Roman"/>
          <w:color w:val="auto"/>
        </w:rPr>
        <w:t>самообследования</w:t>
      </w:r>
      <w:proofErr w:type="spellEnd"/>
      <w:r w:rsidRPr="009E11A5">
        <w:rPr>
          <w:rFonts w:ascii="Times New Roman" w:eastAsia="Times New Roman" w:hAnsi="Times New Roman" w:cs="Times New Roman"/>
          <w:color w:val="auto"/>
        </w:rPr>
        <w:t xml:space="preserve"> за 202</w:t>
      </w:r>
      <w:r w:rsidR="00DF0CD6" w:rsidRPr="009E11A5">
        <w:rPr>
          <w:rFonts w:ascii="Times New Roman" w:eastAsia="Times New Roman" w:hAnsi="Times New Roman" w:cs="Times New Roman"/>
          <w:color w:val="auto"/>
        </w:rPr>
        <w:t>5</w:t>
      </w:r>
      <w:r w:rsidRPr="009E11A5">
        <w:rPr>
          <w:rFonts w:ascii="Times New Roman" w:eastAsia="Times New Roman" w:hAnsi="Times New Roman" w:cs="Times New Roman"/>
          <w:color w:val="auto"/>
        </w:rPr>
        <w:t xml:space="preserve"> год».</w:t>
      </w:r>
    </w:p>
    <w:p w:rsidR="00FF3232" w:rsidRPr="00A52ADD" w:rsidRDefault="00FF3232" w:rsidP="00A52ADD">
      <w:pPr>
        <w:ind w:left="120"/>
        <w:rPr>
          <w:rFonts w:ascii="Times New Roman" w:eastAsia="Times New Roman" w:hAnsi="Times New Roman" w:cs="Times New Roman"/>
          <w:b/>
          <w:bCs/>
          <w:i/>
          <w:iCs/>
        </w:rPr>
      </w:pPr>
      <w:r w:rsidRPr="00A52ADD">
        <w:rPr>
          <w:rFonts w:ascii="Times New Roman" w:eastAsia="Times New Roman" w:hAnsi="Times New Roman" w:cs="Times New Roman"/>
          <w:b/>
          <w:bCs/>
          <w:i/>
          <w:iCs/>
        </w:rPr>
        <w:t xml:space="preserve">Цель настоящего отчёта о результатах </w:t>
      </w:r>
      <w:proofErr w:type="spellStart"/>
      <w:r w:rsidRPr="00A52ADD">
        <w:rPr>
          <w:rFonts w:ascii="Times New Roman" w:eastAsia="Times New Roman" w:hAnsi="Times New Roman" w:cs="Times New Roman"/>
          <w:b/>
          <w:bCs/>
          <w:i/>
          <w:iCs/>
        </w:rPr>
        <w:t>самообследования</w:t>
      </w:r>
      <w:proofErr w:type="spellEnd"/>
      <w:r w:rsidRPr="00A52ADD">
        <w:rPr>
          <w:rFonts w:ascii="Times New Roman" w:eastAsia="Times New Roman" w:hAnsi="Times New Roman" w:cs="Times New Roman"/>
          <w:b/>
          <w:bCs/>
          <w:i/>
          <w:iCs/>
        </w:rPr>
        <w:t xml:space="preserve"> - </w:t>
      </w:r>
      <w:r w:rsidRPr="00A52ADD">
        <w:rPr>
          <w:rFonts w:ascii="Times New Roman" w:eastAsia="Times New Roman" w:hAnsi="Times New Roman" w:cs="Times New Roman"/>
        </w:rPr>
        <w:t xml:space="preserve">обеспечить доступность и открытость информации о состоянии развития Учреждения, провести диагностику и корректировку деятельности </w:t>
      </w:r>
      <w:proofErr w:type="gramStart"/>
      <w:r w:rsidR="00555D64" w:rsidRPr="00A52ADD">
        <w:rPr>
          <w:rFonts w:ascii="Times New Roman" w:eastAsia="Times New Roman" w:hAnsi="Times New Roman" w:cs="Times New Roman"/>
        </w:rPr>
        <w:t>по</w:t>
      </w:r>
      <w:proofErr w:type="gramEnd"/>
      <w:r w:rsidR="00555D64" w:rsidRPr="00A52ADD">
        <w:rPr>
          <w:rFonts w:ascii="Times New Roman" w:eastAsia="Times New Roman" w:hAnsi="Times New Roman" w:cs="Times New Roman"/>
        </w:rPr>
        <w:t xml:space="preserve"> </w:t>
      </w:r>
      <w:proofErr w:type="gramStart"/>
      <w:r w:rsidR="00555D64" w:rsidRPr="00A52ADD">
        <w:rPr>
          <w:rFonts w:ascii="Times New Roman" w:eastAsia="Times New Roman" w:hAnsi="Times New Roman" w:cs="Times New Roman"/>
        </w:rPr>
        <w:t>основным</w:t>
      </w:r>
      <w:proofErr w:type="gramEnd"/>
      <w:r w:rsidR="00555D64" w:rsidRPr="00A52AD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5D64" w:rsidRPr="00A52ADD">
        <w:rPr>
          <w:rFonts w:ascii="Times New Roman" w:eastAsia="Times New Roman" w:hAnsi="Times New Roman" w:cs="Times New Roman"/>
        </w:rPr>
        <w:t>направлениям</w:t>
      </w:r>
      <w:r w:rsidR="00DF0CD6">
        <w:rPr>
          <w:rFonts w:ascii="Times New Roman" w:eastAsia="Times New Roman" w:hAnsi="Times New Roman" w:cs="Times New Roman"/>
        </w:rPr>
        <w:t>в</w:t>
      </w:r>
      <w:proofErr w:type="spellEnd"/>
      <w:r w:rsidR="00DF0CD6">
        <w:rPr>
          <w:rFonts w:ascii="Times New Roman" w:eastAsia="Times New Roman" w:hAnsi="Times New Roman" w:cs="Times New Roman"/>
        </w:rPr>
        <w:t xml:space="preserve"> связи с объединением учреждений дополнительного образования в еди</w:t>
      </w:r>
      <w:r w:rsidR="00555D64">
        <w:rPr>
          <w:rFonts w:ascii="Times New Roman" w:eastAsia="Times New Roman" w:hAnsi="Times New Roman" w:cs="Times New Roman"/>
        </w:rPr>
        <w:t>ны</w:t>
      </w:r>
      <w:r w:rsidR="00DF0CD6">
        <w:rPr>
          <w:rFonts w:ascii="Times New Roman" w:eastAsia="Times New Roman" w:hAnsi="Times New Roman" w:cs="Times New Roman"/>
        </w:rPr>
        <w:t>й комплекс</w:t>
      </w:r>
      <w:r w:rsidRPr="00A52ADD">
        <w:rPr>
          <w:rFonts w:ascii="Times New Roman" w:eastAsia="Times New Roman" w:hAnsi="Times New Roman" w:cs="Times New Roman"/>
        </w:rPr>
        <w:t>.</w:t>
      </w:r>
    </w:p>
    <w:p w:rsidR="0008229C" w:rsidRPr="00695CF3" w:rsidRDefault="0008229C" w:rsidP="00A52ADD">
      <w:pPr>
        <w:ind w:left="20" w:right="20"/>
        <w:jc w:val="both"/>
        <w:rPr>
          <w:rFonts w:ascii="Times New Roman" w:eastAsia="Times New Roman" w:hAnsi="Times New Roman" w:cs="Times New Roman"/>
          <w:color w:val="FF0000"/>
        </w:rPr>
      </w:pPr>
      <w:r w:rsidRPr="00A52ADD">
        <w:rPr>
          <w:rFonts w:ascii="Times New Roman" w:eastAsia="Times New Roman" w:hAnsi="Times New Roman" w:cs="Times New Roman"/>
        </w:rPr>
        <w:t xml:space="preserve">Данный отчёт является итоговым документом завершившегося </w:t>
      </w:r>
      <w:proofErr w:type="spellStart"/>
      <w:r w:rsidRPr="00A52ADD">
        <w:rPr>
          <w:rFonts w:ascii="Times New Roman" w:eastAsia="Times New Roman" w:hAnsi="Times New Roman" w:cs="Times New Roman"/>
        </w:rPr>
        <w:t>самообследования</w:t>
      </w:r>
      <w:proofErr w:type="spellEnd"/>
      <w:r w:rsidRPr="00A52ADD">
        <w:rPr>
          <w:rFonts w:ascii="Times New Roman" w:eastAsia="Times New Roman" w:hAnsi="Times New Roman" w:cs="Times New Roman"/>
        </w:rPr>
        <w:t xml:space="preserve">, результаты которого были обсуждены и утверждены на заседании Педагогического совета МОУ </w:t>
      </w:r>
      <w:proofErr w:type="gramStart"/>
      <w:r w:rsidRPr="00A52ADD">
        <w:rPr>
          <w:rFonts w:ascii="Times New Roman" w:eastAsia="Times New Roman" w:hAnsi="Times New Roman" w:cs="Times New Roman"/>
        </w:rPr>
        <w:t>ДО</w:t>
      </w:r>
      <w:proofErr w:type="gramEnd"/>
      <w:r w:rsidRPr="00A52ADD">
        <w:rPr>
          <w:rFonts w:ascii="Times New Roman" w:eastAsia="Times New Roman" w:hAnsi="Times New Roman" w:cs="Times New Roman"/>
        </w:rPr>
        <w:t xml:space="preserve"> </w:t>
      </w:r>
      <w:r w:rsidR="00555D64">
        <w:rPr>
          <w:rFonts w:ascii="Times New Roman" w:eastAsia="Times New Roman" w:hAnsi="Times New Roman" w:cs="Times New Roman"/>
          <w:color w:val="auto"/>
        </w:rPr>
        <w:t>«</w:t>
      </w:r>
      <w:proofErr w:type="gramStart"/>
      <w:r w:rsidR="00555D64">
        <w:rPr>
          <w:rFonts w:ascii="Times New Roman" w:eastAsia="Times New Roman" w:hAnsi="Times New Roman" w:cs="Times New Roman"/>
          <w:color w:val="auto"/>
        </w:rPr>
        <w:t>Ц</w:t>
      </w:r>
      <w:r w:rsidR="00555D64" w:rsidRPr="00555D64">
        <w:rPr>
          <w:rFonts w:ascii="Times New Roman" w:eastAsia="Times New Roman" w:hAnsi="Times New Roman" w:cs="Times New Roman"/>
          <w:color w:val="auto"/>
        </w:rPr>
        <w:t>ентр</w:t>
      </w:r>
      <w:proofErr w:type="gramEnd"/>
      <w:r w:rsidR="00555D64" w:rsidRPr="00555D64">
        <w:rPr>
          <w:rFonts w:ascii="Times New Roman" w:eastAsia="Times New Roman" w:hAnsi="Times New Roman" w:cs="Times New Roman"/>
          <w:color w:val="auto"/>
        </w:rPr>
        <w:t xml:space="preserve"> дополнительного образования детей</w:t>
      </w:r>
      <w:r w:rsidR="00555D64" w:rsidRPr="005D406A">
        <w:rPr>
          <w:rFonts w:ascii="Times New Roman" w:eastAsia="Times New Roman" w:hAnsi="Times New Roman" w:cs="Times New Roman"/>
          <w:color w:val="auto"/>
        </w:rPr>
        <w:t xml:space="preserve">» </w:t>
      </w:r>
      <w:r w:rsidR="00695CF3" w:rsidRPr="005D406A">
        <w:rPr>
          <w:rFonts w:ascii="Times New Roman" w:eastAsia="Times New Roman" w:hAnsi="Times New Roman" w:cs="Times New Roman"/>
          <w:color w:val="auto"/>
        </w:rPr>
        <w:t>(Протокол №</w:t>
      </w:r>
      <w:r w:rsidR="005D406A" w:rsidRPr="005D406A">
        <w:rPr>
          <w:rFonts w:ascii="Times New Roman" w:eastAsia="Times New Roman" w:hAnsi="Times New Roman" w:cs="Times New Roman"/>
          <w:color w:val="auto"/>
        </w:rPr>
        <w:t xml:space="preserve">2 </w:t>
      </w:r>
      <w:r w:rsidRPr="005D406A">
        <w:rPr>
          <w:rFonts w:ascii="Times New Roman" w:eastAsia="Times New Roman" w:hAnsi="Times New Roman" w:cs="Times New Roman"/>
          <w:color w:val="auto"/>
        </w:rPr>
        <w:t>от</w:t>
      </w:r>
      <w:r w:rsidR="005D406A" w:rsidRPr="005D406A">
        <w:rPr>
          <w:rFonts w:ascii="Times New Roman" w:eastAsia="Times New Roman" w:hAnsi="Times New Roman" w:cs="Times New Roman"/>
          <w:color w:val="auto"/>
        </w:rPr>
        <w:t>26.03.</w:t>
      </w:r>
      <w:r w:rsidRPr="005D406A">
        <w:rPr>
          <w:rFonts w:ascii="Times New Roman" w:eastAsia="Times New Roman" w:hAnsi="Times New Roman" w:cs="Times New Roman"/>
          <w:color w:val="auto"/>
        </w:rPr>
        <w:t>202</w:t>
      </w:r>
      <w:r w:rsidR="00555D64" w:rsidRPr="005D406A">
        <w:rPr>
          <w:rFonts w:ascii="Times New Roman" w:eastAsia="Times New Roman" w:hAnsi="Times New Roman" w:cs="Times New Roman"/>
          <w:color w:val="auto"/>
        </w:rPr>
        <w:t>6</w:t>
      </w:r>
      <w:r w:rsidRPr="005D406A">
        <w:rPr>
          <w:rFonts w:ascii="Times New Roman" w:eastAsia="Times New Roman" w:hAnsi="Times New Roman" w:cs="Times New Roman"/>
          <w:color w:val="auto"/>
        </w:rPr>
        <w:t xml:space="preserve"> г.)</w:t>
      </w:r>
    </w:p>
    <w:p w:rsidR="00891DA8" w:rsidRDefault="00891DA8" w:rsidP="00CC6C5F">
      <w:pPr>
        <w:tabs>
          <w:tab w:val="left" w:pos="479"/>
        </w:tabs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08229C" w:rsidRPr="00CC6C5F" w:rsidRDefault="0008229C" w:rsidP="00CC6C5F">
      <w:pPr>
        <w:tabs>
          <w:tab w:val="left" w:pos="479"/>
        </w:tabs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CC6C5F">
        <w:rPr>
          <w:rFonts w:ascii="Times New Roman" w:eastAsia="Times New Roman" w:hAnsi="Times New Roman" w:cs="Times New Roman"/>
          <w:b/>
          <w:bCs/>
          <w:u w:val="single"/>
        </w:rPr>
        <w:t>Общая характеристика Учреждения.</w:t>
      </w:r>
    </w:p>
    <w:p w:rsidR="0008229C" w:rsidRPr="00A52ADD" w:rsidRDefault="0008229C" w:rsidP="0008229C">
      <w:pPr>
        <w:spacing w:line="274" w:lineRule="exact"/>
        <w:ind w:left="20" w:right="20"/>
        <w:jc w:val="both"/>
        <w:rPr>
          <w:rFonts w:ascii="Times New Roman" w:eastAsia="Times New Roman" w:hAnsi="Times New Roman" w:cs="Times New Roman"/>
        </w:rPr>
      </w:pPr>
      <w:r w:rsidRPr="00A52ADD">
        <w:rPr>
          <w:rFonts w:ascii="Times New Roman" w:eastAsia="Times New Roman" w:hAnsi="Times New Roman" w:cs="Times New Roman"/>
          <w:b/>
          <w:bCs/>
        </w:rPr>
        <w:t>Наименование</w:t>
      </w:r>
      <w:proofErr w:type="gramStart"/>
      <w:r w:rsidRPr="00A52ADD"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 w:rsidRPr="00A52ADD">
        <w:rPr>
          <w:rFonts w:ascii="Times New Roman" w:eastAsia="Times New Roman" w:hAnsi="Times New Roman" w:cs="Times New Roman"/>
          <w:b/>
          <w:bCs/>
        </w:rPr>
        <w:t xml:space="preserve"> </w:t>
      </w:r>
      <w:r w:rsidRPr="00A52ADD">
        <w:rPr>
          <w:rFonts w:ascii="Times New Roman" w:eastAsia="Times New Roman" w:hAnsi="Times New Roman" w:cs="Times New Roman"/>
        </w:rPr>
        <w:t xml:space="preserve">Муниципальное учреждение дополнительного образования </w:t>
      </w:r>
      <w:r w:rsidR="00555D64" w:rsidRPr="00555D64">
        <w:rPr>
          <w:rFonts w:ascii="Times New Roman" w:eastAsia="Times New Roman" w:hAnsi="Times New Roman" w:cs="Times New Roman"/>
        </w:rPr>
        <w:t xml:space="preserve">«Центр дополнительного образования детей»   </w:t>
      </w:r>
    </w:p>
    <w:p w:rsidR="001C1F2A" w:rsidRDefault="0008229C" w:rsidP="0008229C">
      <w:pPr>
        <w:spacing w:line="274" w:lineRule="exact"/>
        <w:ind w:left="20"/>
        <w:jc w:val="both"/>
        <w:rPr>
          <w:rFonts w:ascii="Times New Roman" w:eastAsia="Times New Roman" w:hAnsi="Times New Roman" w:cs="Times New Roman"/>
        </w:rPr>
      </w:pPr>
      <w:r w:rsidRPr="00A52ADD">
        <w:rPr>
          <w:rFonts w:ascii="Times New Roman" w:eastAsia="Times New Roman" w:hAnsi="Times New Roman" w:cs="Times New Roman"/>
          <w:b/>
          <w:bCs/>
        </w:rPr>
        <w:t>Дата создания</w:t>
      </w:r>
      <w:r w:rsidRPr="001C1F2A">
        <w:rPr>
          <w:rFonts w:ascii="Times New Roman" w:eastAsia="Times New Roman" w:hAnsi="Times New Roman" w:cs="Times New Roman"/>
          <w:bCs/>
        </w:rPr>
        <w:t xml:space="preserve">: </w:t>
      </w:r>
      <w:r w:rsidR="00555D64" w:rsidRPr="001C1F2A">
        <w:rPr>
          <w:rFonts w:ascii="Times New Roman" w:eastAsia="Times New Roman" w:hAnsi="Times New Roman" w:cs="Times New Roman"/>
          <w:bCs/>
        </w:rPr>
        <w:t>17.06.2025 г</w:t>
      </w:r>
      <w:r w:rsidR="00555D64">
        <w:rPr>
          <w:rFonts w:ascii="Times New Roman" w:eastAsia="Times New Roman" w:hAnsi="Times New Roman" w:cs="Times New Roman"/>
          <w:b/>
          <w:bCs/>
        </w:rPr>
        <w:t xml:space="preserve">. </w:t>
      </w:r>
      <w:r w:rsidR="001C1F2A">
        <w:rPr>
          <w:rFonts w:ascii="Times New Roman" w:eastAsia="Times New Roman" w:hAnsi="Times New Roman" w:cs="Times New Roman"/>
          <w:bCs/>
        </w:rPr>
        <w:t xml:space="preserve">Постановлением администрации </w:t>
      </w:r>
      <w:proofErr w:type="spellStart"/>
      <w:r w:rsidR="001C1F2A">
        <w:rPr>
          <w:rFonts w:ascii="Times New Roman" w:eastAsia="Times New Roman" w:hAnsi="Times New Roman" w:cs="Times New Roman"/>
          <w:bCs/>
        </w:rPr>
        <w:t>Угличског</w:t>
      </w:r>
      <w:r w:rsidR="00891DA8">
        <w:rPr>
          <w:rFonts w:ascii="Times New Roman" w:eastAsia="Times New Roman" w:hAnsi="Times New Roman" w:cs="Times New Roman"/>
          <w:bCs/>
        </w:rPr>
        <w:t>о</w:t>
      </w:r>
      <w:proofErr w:type="spellEnd"/>
      <w:r w:rsidR="00891DA8">
        <w:rPr>
          <w:rFonts w:ascii="Times New Roman" w:eastAsia="Times New Roman" w:hAnsi="Times New Roman" w:cs="Times New Roman"/>
          <w:bCs/>
        </w:rPr>
        <w:t xml:space="preserve"> муниципального района №532 «О </w:t>
      </w:r>
      <w:r w:rsidR="001C1F2A">
        <w:rPr>
          <w:rFonts w:ascii="Times New Roman" w:eastAsia="Times New Roman" w:hAnsi="Times New Roman" w:cs="Times New Roman"/>
          <w:bCs/>
        </w:rPr>
        <w:t xml:space="preserve">реорганизации  муниципальных учреждений» </w:t>
      </w:r>
      <w:r w:rsidR="001C1F2A" w:rsidRPr="00A52ADD">
        <w:rPr>
          <w:rFonts w:ascii="Times New Roman" w:eastAsia="Times New Roman" w:hAnsi="Times New Roman" w:cs="Times New Roman"/>
        </w:rPr>
        <w:t xml:space="preserve">Муниципальное учреждение дополнительного образования </w:t>
      </w:r>
      <w:r w:rsidR="001C1F2A">
        <w:rPr>
          <w:rFonts w:ascii="Times New Roman" w:eastAsia="Times New Roman" w:hAnsi="Times New Roman" w:cs="Times New Roman"/>
        </w:rPr>
        <w:t xml:space="preserve">Центр внешкольной работы реорганизовано путём присоединения к нему </w:t>
      </w:r>
      <w:r w:rsidR="001C1F2A" w:rsidRPr="00A52ADD">
        <w:rPr>
          <w:rFonts w:ascii="Times New Roman" w:eastAsia="Times New Roman" w:hAnsi="Times New Roman" w:cs="Times New Roman"/>
        </w:rPr>
        <w:t>учреждени</w:t>
      </w:r>
      <w:r w:rsidR="001C1F2A">
        <w:rPr>
          <w:rFonts w:ascii="Times New Roman" w:eastAsia="Times New Roman" w:hAnsi="Times New Roman" w:cs="Times New Roman"/>
        </w:rPr>
        <w:t>я</w:t>
      </w:r>
      <w:r w:rsidR="001C1F2A" w:rsidRPr="00A52ADD">
        <w:rPr>
          <w:rFonts w:ascii="Times New Roman" w:eastAsia="Times New Roman" w:hAnsi="Times New Roman" w:cs="Times New Roman"/>
        </w:rPr>
        <w:t xml:space="preserve"> дополнительного образования </w:t>
      </w:r>
      <w:r w:rsidR="001C1F2A">
        <w:rPr>
          <w:rFonts w:ascii="Times New Roman" w:eastAsia="Times New Roman" w:hAnsi="Times New Roman" w:cs="Times New Roman"/>
        </w:rPr>
        <w:t>«Дом детского творчества».</w:t>
      </w:r>
    </w:p>
    <w:p w:rsidR="001C1F2A" w:rsidRPr="005D406A" w:rsidRDefault="001C1F2A" w:rsidP="0008229C">
      <w:pPr>
        <w:spacing w:line="274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5D406A">
        <w:rPr>
          <w:rFonts w:ascii="Times New Roman" w:eastAsia="Times New Roman" w:hAnsi="Times New Roman" w:cs="Times New Roman"/>
          <w:bCs/>
          <w:color w:val="auto"/>
        </w:rPr>
        <w:t xml:space="preserve">МОУ </w:t>
      </w:r>
      <w:proofErr w:type="gramStart"/>
      <w:r w:rsidRPr="005D406A">
        <w:rPr>
          <w:rFonts w:ascii="Times New Roman" w:eastAsia="Times New Roman" w:hAnsi="Times New Roman" w:cs="Times New Roman"/>
          <w:bCs/>
          <w:color w:val="auto"/>
        </w:rPr>
        <w:t>ДО</w:t>
      </w:r>
      <w:proofErr w:type="gramEnd"/>
      <w:r w:rsidRPr="005D406A">
        <w:rPr>
          <w:rFonts w:ascii="Times New Roman" w:eastAsia="Times New Roman" w:hAnsi="Times New Roman" w:cs="Times New Roman"/>
          <w:bCs/>
          <w:color w:val="auto"/>
        </w:rPr>
        <w:t xml:space="preserve">  </w:t>
      </w:r>
      <w:proofErr w:type="gramStart"/>
      <w:r w:rsidRPr="005D406A">
        <w:rPr>
          <w:rFonts w:ascii="Times New Roman" w:eastAsia="Times New Roman" w:hAnsi="Times New Roman" w:cs="Times New Roman"/>
          <w:bCs/>
          <w:color w:val="auto"/>
        </w:rPr>
        <w:t>Центр</w:t>
      </w:r>
      <w:proofErr w:type="gramEnd"/>
      <w:r w:rsidRPr="005D406A">
        <w:rPr>
          <w:rFonts w:ascii="Times New Roman" w:eastAsia="Times New Roman" w:hAnsi="Times New Roman" w:cs="Times New Roman"/>
          <w:bCs/>
          <w:color w:val="auto"/>
        </w:rPr>
        <w:t xml:space="preserve"> внешкольной работы  создан</w:t>
      </w:r>
      <w:r w:rsidR="00634758" w:rsidRPr="005D406A">
        <w:rPr>
          <w:rFonts w:ascii="Times New Roman" w:eastAsia="Times New Roman" w:hAnsi="Times New Roman" w:cs="Times New Roman"/>
          <w:bCs/>
          <w:color w:val="auto"/>
        </w:rPr>
        <w:t xml:space="preserve"> в 1988 году.</w:t>
      </w:r>
    </w:p>
    <w:p w:rsidR="0008229C" w:rsidRPr="00A52ADD" w:rsidRDefault="001C1F2A" w:rsidP="0008229C">
      <w:pPr>
        <w:spacing w:line="274" w:lineRule="exact"/>
        <w:ind w:lef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МОУ ДО «Доим детского творчества создан</w:t>
      </w:r>
      <w:r w:rsidR="0008229C" w:rsidRPr="00A52ADD">
        <w:rPr>
          <w:rFonts w:ascii="Times New Roman" w:eastAsia="Times New Roman" w:hAnsi="Times New Roman" w:cs="Times New Roman"/>
        </w:rPr>
        <w:t>29 марта 1994 года, как правопреемник Дома пионеров и школьников</w:t>
      </w:r>
      <w:r w:rsidR="003C5BF9" w:rsidRPr="00A52ADD">
        <w:rPr>
          <w:rFonts w:ascii="Times New Roman" w:eastAsia="Times New Roman" w:hAnsi="Times New Roman" w:cs="Times New Roman"/>
        </w:rPr>
        <w:t>, созданного 29.12.1944 года</w:t>
      </w:r>
    </w:p>
    <w:p w:rsidR="001A78AB" w:rsidRDefault="0008229C" w:rsidP="003C5BF9">
      <w:pPr>
        <w:spacing w:line="274" w:lineRule="exact"/>
        <w:ind w:left="20" w:right="600"/>
        <w:rPr>
          <w:rFonts w:ascii="Times New Roman" w:eastAsia="Times New Roman" w:hAnsi="Times New Roman" w:cs="Times New Roman"/>
        </w:rPr>
      </w:pPr>
      <w:r w:rsidRPr="00A52ADD">
        <w:rPr>
          <w:rFonts w:ascii="Times New Roman" w:eastAsia="Times New Roman" w:hAnsi="Times New Roman" w:cs="Times New Roman"/>
          <w:b/>
          <w:bCs/>
        </w:rPr>
        <w:t xml:space="preserve">Учредитель: </w:t>
      </w:r>
      <w:r w:rsidR="003C5BF9" w:rsidRPr="00A52ADD">
        <w:rPr>
          <w:rFonts w:ascii="Times New Roman" w:eastAsia="Times New Roman" w:hAnsi="Times New Roman" w:cs="Times New Roman"/>
        </w:rPr>
        <w:t xml:space="preserve">муниципальное образование </w:t>
      </w:r>
      <w:proofErr w:type="spellStart"/>
      <w:r w:rsidR="003C5BF9" w:rsidRPr="00A52ADD">
        <w:rPr>
          <w:rFonts w:ascii="Times New Roman" w:eastAsia="Times New Roman" w:hAnsi="Times New Roman" w:cs="Times New Roman"/>
        </w:rPr>
        <w:t>Угличский</w:t>
      </w:r>
      <w:proofErr w:type="spellEnd"/>
      <w:r w:rsidR="003C5BF9" w:rsidRPr="00A52ADD">
        <w:rPr>
          <w:rFonts w:ascii="Times New Roman" w:eastAsia="Times New Roman" w:hAnsi="Times New Roman" w:cs="Times New Roman"/>
        </w:rPr>
        <w:t xml:space="preserve"> муниципальный </w:t>
      </w:r>
      <w:r w:rsidR="0095617A">
        <w:rPr>
          <w:rFonts w:ascii="Times New Roman" w:eastAsia="Times New Roman" w:hAnsi="Times New Roman" w:cs="Times New Roman"/>
        </w:rPr>
        <w:t>округ</w:t>
      </w:r>
      <w:r w:rsidR="00891DA8">
        <w:rPr>
          <w:rFonts w:ascii="Times New Roman" w:eastAsia="Times New Roman" w:hAnsi="Times New Roman" w:cs="Times New Roman"/>
        </w:rPr>
        <w:t xml:space="preserve">. </w:t>
      </w:r>
      <w:r w:rsidR="003C5BF9" w:rsidRPr="00A52ADD">
        <w:rPr>
          <w:rFonts w:ascii="Times New Roman" w:eastAsia="Times New Roman" w:hAnsi="Times New Roman" w:cs="Times New Roman"/>
        </w:rPr>
        <w:t xml:space="preserve">Функции и полномочия учредителя Учреждения от имени </w:t>
      </w:r>
      <w:proofErr w:type="spellStart"/>
      <w:r w:rsidR="003C5BF9" w:rsidRPr="00A52ADD">
        <w:rPr>
          <w:rFonts w:ascii="Times New Roman" w:eastAsia="Times New Roman" w:hAnsi="Times New Roman" w:cs="Times New Roman"/>
        </w:rPr>
        <w:t>Угличского</w:t>
      </w:r>
      <w:proofErr w:type="spellEnd"/>
      <w:r w:rsidR="003C5BF9" w:rsidRPr="00A52ADD">
        <w:rPr>
          <w:rFonts w:ascii="Times New Roman" w:eastAsia="Times New Roman" w:hAnsi="Times New Roman" w:cs="Times New Roman"/>
        </w:rPr>
        <w:t xml:space="preserve"> муниципального </w:t>
      </w:r>
      <w:r w:rsidR="0095617A">
        <w:rPr>
          <w:rFonts w:ascii="Times New Roman" w:eastAsia="Times New Roman" w:hAnsi="Times New Roman" w:cs="Times New Roman"/>
        </w:rPr>
        <w:t>о</w:t>
      </w:r>
      <w:r w:rsidR="00891DA8">
        <w:rPr>
          <w:rFonts w:ascii="Times New Roman" w:eastAsia="Times New Roman" w:hAnsi="Times New Roman" w:cs="Times New Roman"/>
        </w:rPr>
        <w:t>к</w:t>
      </w:r>
      <w:r w:rsidR="0095617A">
        <w:rPr>
          <w:rFonts w:ascii="Times New Roman" w:eastAsia="Times New Roman" w:hAnsi="Times New Roman" w:cs="Times New Roman"/>
        </w:rPr>
        <w:t>руга</w:t>
      </w:r>
      <w:r w:rsidR="003C5BF9" w:rsidRPr="00A52ADD">
        <w:rPr>
          <w:rFonts w:ascii="Times New Roman" w:eastAsia="Times New Roman" w:hAnsi="Times New Roman" w:cs="Times New Roman"/>
        </w:rPr>
        <w:t xml:space="preserve"> осуществля</w:t>
      </w:r>
      <w:r w:rsidR="0095617A">
        <w:rPr>
          <w:rFonts w:ascii="Times New Roman" w:eastAsia="Times New Roman" w:hAnsi="Times New Roman" w:cs="Times New Roman"/>
        </w:rPr>
        <w:t>е</w:t>
      </w:r>
      <w:r w:rsidR="003C5BF9" w:rsidRPr="00A52ADD">
        <w:rPr>
          <w:rFonts w:ascii="Times New Roman" w:eastAsia="Times New Roman" w:hAnsi="Times New Roman" w:cs="Times New Roman"/>
        </w:rPr>
        <w:t xml:space="preserve">т Администрация </w:t>
      </w:r>
      <w:proofErr w:type="spellStart"/>
      <w:r w:rsidR="003C5BF9" w:rsidRPr="00A52ADD">
        <w:rPr>
          <w:rFonts w:ascii="Times New Roman" w:eastAsia="Times New Roman" w:hAnsi="Times New Roman" w:cs="Times New Roman"/>
        </w:rPr>
        <w:t>Угличского</w:t>
      </w:r>
      <w:proofErr w:type="spellEnd"/>
      <w:r w:rsidR="003C5BF9" w:rsidRPr="00A52ADD">
        <w:rPr>
          <w:rFonts w:ascii="Times New Roman" w:eastAsia="Times New Roman" w:hAnsi="Times New Roman" w:cs="Times New Roman"/>
        </w:rPr>
        <w:t xml:space="preserve"> муниципального </w:t>
      </w:r>
      <w:r w:rsidR="001C1F2A">
        <w:rPr>
          <w:rFonts w:ascii="Times New Roman" w:eastAsia="Times New Roman" w:hAnsi="Times New Roman" w:cs="Times New Roman"/>
        </w:rPr>
        <w:t>округа</w:t>
      </w:r>
      <w:r w:rsidR="0095617A">
        <w:rPr>
          <w:rFonts w:ascii="Times New Roman" w:eastAsia="Times New Roman" w:hAnsi="Times New Roman" w:cs="Times New Roman"/>
        </w:rPr>
        <w:t>.</w:t>
      </w:r>
    </w:p>
    <w:p w:rsidR="0008229C" w:rsidRPr="00A52ADD" w:rsidRDefault="0008229C" w:rsidP="003C5BF9">
      <w:pPr>
        <w:spacing w:line="274" w:lineRule="exact"/>
        <w:ind w:left="20" w:right="600"/>
        <w:rPr>
          <w:rFonts w:ascii="Times New Roman" w:eastAsia="Times New Roman" w:hAnsi="Times New Roman" w:cs="Times New Roman"/>
        </w:rPr>
      </w:pPr>
      <w:r w:rsidRPr="00A52ADD">
        <w:rPr>
          <w:rFonts w:ascii="Times New Roman" w:eastAsia="Times New Roman" w:hAnsi="Times New Roman" w:cs="Times New Roman"/>
          <w:b/>
          <w:bCs/>
        </w:rPr>
        <w:t>Лицензия:</w:t>
      </w:r>
      <w:r w:rsidRPr="00A52ADD">
        <w:rPr>
          <w:rFonts w:ascii="Times New Roman" w:eastAsia="Times New Roman" w:hAnsi="Times New Roman" w:cs="Times New Roman"/>
          <w:b/>
          <w:bCs/>
        </w:rPr>
        <w:tab/>
      </w:r>
      <w:r w:rsidR="0095617A">
        <w:rPr>
          <w:rFonts w:ascii="Times New Roman" w:eastAsia="Times New Roman" w:hAnsi="Times New Roman" w:cs="Times New Roman"/>
          <w:b/>
          <w:bCs/>
        </w:rPr>
        <w:t>76Л02 №0000934</w:t>
      </w:r>
      <w:r w:rsidRPr="00A52ADD">
        <w:rPr>
          <w:rFonts w:ascii="Times New Roman" w:eastAsia="Times New Roman" w:hAnsi="Times New Roman" w:cs="Times New Roman"/>
        </w:rPr>
        <w:t xml:space="preserve"> от </w:t>
      </w:r>
      <w:r w:rsidR="0095617A">
        <w:rPr>
          <w:rFonts w:ascii="Times New Roman" w:eastAsia="Times New Roman" w:hAnsi="Times New Roman" w:cs="Times New Roman"/>
        </w:rPr>
        <w:t>16 марта</w:t>
      </w:r>
      <w:r w:rsidRPr="00A52ADD">
        <w:rPr>
          <w:rFonts w:ascii="Times New Roman" w:eastAsia="Times New Roman" w:hAnsi="Times New Roman" w:cs="Times New Roman"/>
        </w:rPr>
        <w:t xml:space="preserve"> 201</w:t>
      </w:r>
      <w:r w:rsidR="0095617A">
        <w:rPr>
          <w:rFonts w:ascii="Times New Roman" w:eastAsia="Times New Roman" w:hAnsi="Times New Roman" w:cs="Times New Roman"/>
        </w:rPr>
        <w:t>6</w:t>
      </w:r>
      <w:r w:rsidRPr="00A52ADD">
        <w:rPr>
          <w:rFonts w:ascii="Times New Roman" w:eastAsia="Times New Roman" w:hAnsi="Times New Roman" w:cs="Times New Roman"/>
        </w:rPr>
        <w:t xml:space="preserve"> года, </w:t>
      </w:r>
      <w:r w:rsidR="003C5BF9" w:rsidRPr="00A52ADD">
        <w:rPr>
          <w:rFonts w:ascii="Times New Roman" w:eastAsia="Times New Roman" w:hAnsi="Times New Roman" w:cs="Times New Roman"/>
        </w:rPr>
        <w:t xml:space="preserve">регистрационный номер </w:t>
      </w:r>
      <w:r w:rsidR="0095617A">
        <w:rPr>
          <w:rFonts w:ascii="Times New Roman" w:eastAsia="Times New Roman" w:hAnsi="Times New Roman" w:cs="Times New Roman"/>
        </w:rPr>
        <w:t>168</w:t>
      </w:r>
      <w:r w:rsidR="003C5BF9" w:rsidRPr="00A52ADD">
        <w:rPr>
          <w:rFonts w:ascii="Times New Roman" w:eastAsia="Times New Roman" w:hAnsi="Times New Roman" w:cs="Times New Roman"/>
        </w:rPr>
        <w:t>/1</w:t>
      </w:r>
      <w:r w:rsidR="0095617A">
        <w:rPr>
          <w:rFonts w:ascii="Times New Roman" w:eastAsia="Times New Roman" w:hAnsi="Times New Roman" w:cs="Times New Roman"/>
        </w:rPr>
        <w:t>6</w:t>
      </w:r>
      <w:r w:rsidR="003C5BF9" w:rsidRPr="00A52ADD">
        <w:rPr>
          <w:rFonts w:ascii="Times New Roman" w:eastAsia="Times New Roman" w:hAnsi="Times New Roman" w:cs="Times New Roman"/>
        </w:rPr>
        <w:t xml:space="preserve">, </w:t>
      </w:r>
      <w:r w:rsidRPr="00A52ADD">
        <w:rPr>
          <w:rFonts w:ascii="Times New Roman" w:eastAsia="Times New Roman" w:hAnsi="Times New Roman" w:cs="Times New Roman"/>
        </w:rPr>
        <w:t>срок действия - бессрочно.</w:t>
      </w:r>
    </w:p>
    <w:p w:rsidR="0095617A" w:rsidRDefault="0008229C" w:rsidP="0008229C">
      <w:pPr>
        <w:spacing w:line="274" w:lineRule="exact"/>
        <w:ind w:left="20"/>
        <w:jc w:val="both"/>
        <w:rPr>
          <w:rFonts w:ascii="Times New Roman" w:eastAsia="Times New Roman" w:hAnsi="Times New Roman" w:cs="Times New Roman"/>
        </w:rPr>
      </w:pPr>
      <w:r w:rsidRPr="00A52ADD">
        <w:rPr>
          <w:rFonts w:ascii="Times New Roman" w:eastAsia="Times New Roman" w:hAnsi="Times New Roman" w:cs="Times New Roman"/>
          <w:b/>
          <w:bCs/>
        </w:rPr>
        <w:t xml:space="preserve">Устав: </w:t>
      </w:r>
      <w:r w:rsidRPr="00A52ADD">
        <w:rPr>
          <w:rFonts w:ascii="Times New Roman" w:eastAsia="Times New Roman" w:hAnsi="Times New Roman" w:cs="Times New Roman"/>
        </w:rPr>
        <w:t xml:space="preserve">утверждён постановлением Администрации </w:t>
      </w:r>
      <w:proofErr w:type="spellStart"/>
      <w:r w:rsidR="003C5BF9" w:rsidRPr="00A52ADD">
        <w:rPr>
          <w:rFonts w:ascii="Times New Roman" w:eastAsia="Times New Roman" w:hAnsi="Times New Roman" w:cs="Times New Roman"/>
        </w:rPr>
        <w:t>Угличского</w:t>
      </w:r>
      <w:proofErr w:type="spellEnd"/>
      <w:r w:rsidR="003C5BF9" w:rsidRPr="00A52ADD">
        <w:rPr>
          <w:rFonts w:ascii="Times New Roman" w:eastAsia="Times New Roman" w:hAnsi="Times New Roman" w:cs="Times New Roman"/>
        </w:rPr>
        <w:t xml:space="preserve"> </w:t>
      </w:r>
      <w:proofErr w:type="gramStart"/>
      <w:r w:rsidR="003C5BF9" w:rsidRPr="00A52ADD">
        <w:rPr>
          <w:rFonts w:ascii="Times New Roman" w:eastAsia="Times New Roman" w:hAnsi="Times New Roman" w:cs="Times New Roman"/>
        </w:rPr>
        <w:t>муниципального</w:t>
      </w:r>
      <w:proofErr w:type="gramEnd"/>
      <w:r w:rsidR="003C5BF9" w:rsidRPr="00A52ADD">
        <w:rPr>
          <w:rFonts w:ascii="Times New Roman" w:eastAsia="Times New Roman" w:hAnsi="Times New Roman" w:cs="Times New Roman"/>
        </w:rPr>
        <w:t xml:space="preserve"> района</w:t>
      </w:r>
      <w:r w:rsidR="0095617A">
        <w:rPr>
          <w:rFonts w:ascii="Times New Roman" w:eastAsia="Times New Roman" w:hAnsi="Times New Roman" w:cs="Times New Roman"/>
        </w:rPr>
        <w:t>26.09.2025</w:t>
      </w:r>
      <w:r w:rsidRPr="00A52ADD">
        <w:rPr>
          <w:rFonts w:ascii="Times New Roman" w:eastAsia="Times New Roman" w:hAnsi="Times New Roman" w:cs="Times New Roman"/>
        </w:rPr>
        <w:t>№</w:t>
      </w:r>
      <w:r w:rsidR="0095617A">
        <w:rPr>
          <w:rFonts w:ascii="Times New Roman" w:eastAsia="Times New Roman" w:hAnsi="Times New Roman" w:cs="Times New Roman"/>
        </w:rPr>
        <w:t>880</w:t>
      </w:r>
    </w:p>
    <w:p w:rsidR="0008229C" w:rsidRPr="00A52ADD" w:rsidRDefault="0008229C" w:rsidP="0008229C">
      <w:pPr>
        <w:spacing w:line="274" w:lineRule="exact"/>
        <w:ind w:left="20"/>
        <w:jc w:val="both"/>
        <w:rPr>
          <w:rFonts w:ascii="Times New Roman" w:eastAsia="Times New Roman" w:hAnsi="Times New Roman" w:cs="Times New Roman"/>
        </w:rPr>
      </w:pPr>
      <w:r w:rsidRPr="00A52ADD">
        <w:rPr>
          <w:rFonts w:ascii="Times New Roman" w:eastAsia="Times New Roman" w:hAnsi="Times New Roman" w:cs="Times New Roman"/>
          <w:b/>
          <w:bCs/>
        </w:rPr>
        <w:t>Юридический адрес</w:t>
      </w:r>
      <w:r w:rsidRPr="00A52ADD">
        <w:rPr>
          <w:rFonts w:ascii="Times New Roman" w:eastAsia="Times New Roman" w:hAnsi="Times New Roman" w:cs="Times New Roman"/>
        </w:rPr>
        <w:t xml:space="preserve">: </w:t>
      </w:r>
      <w:r w:rsidR="00477227" w:rsidRPr="00A52ADD">
        <w:rPr>
          <w:rFonts w:ascii="Times New Roman" w:eastAsia="Times New Roman" w:hAnsi="Times New Roman" w:cs="Times New Roman"/>
        </w:rPr>
        <w:t>Российская Федерация, Ярославская область, г</w:t>
      </w:r>
      <w:r w:rsidR="0095617A">
        <w:rPr>
          <w:rFonts w:ascii="Times New Roman" w:eastAsia="Times New Roman" w:hAnsi="Times New Roman" w:cs="Times New Roman"/>
        </w:rPr>
        <w:t xml:space="preserve">ород </w:t>
      </w:r>
      <w:r w:rsidR="00477227" w:rsidRPr="00A52ADD">
        <w:rPr>
          <w:rFonts w:ascii="Times New Roman" w:eastAsia="Times New Roman" w:hAnsi="Times New Roman" w:cs="Times New Roman"/>
        </w:rPr>
        <w:t xml:space="preserve">Углич, ул. </w:t>
      </w:r>
      <w:r w:rsidR="0095617A">
        <w:rPr>
          <w:rFonts w:ascii="Times New Roman" w:eastAsia="Times New Roman" w:hAnsi="Times New Roman" w:cs="Times New Roman"/>
        </w:rPr>
        <w:t>З. Золотовой, д.42;</w:t>
      </w:r>
    </w:p>
    <w:p w:rsidR="0095617A" w:rsidRPr="00A52ADD" w:rsidRDefault="0008229C" w:rsidP="0095617A">
      <w:pPr>
        <w:spacing w:line="274" w:lineRule="exact"/>
        <w:ind w:left="20"/>
        <w:jc w:val="both"/>
        <w:rPr>
          <w:rFonts w:ascii="Times New Roman" w:eastAsia="Times New Roman" w:hAnsi="Times New Roman" w:cs="Times New Roman"/>
        </w:rPr>
      </w:pPr>
      <w:r w:rsidRPr="00A52ADD">
        <w:rPr>
          <w:rFonts w:ascii="Times New Roman" w:eastAsia="Times New Roman" w:hAnsi="Times New Roman" w:cs="Times New Roman"/>
          <w:b/>
          <w:bCs/>
        </w:rPr>
        <w:t xml:space="preserve">Фактический адрес: </w:t>
      </w:r>
      <w:r w:rsidR="0095617A" w:rsidRPr="00A52ADD">
        <w:rPr>
          <w:rFonts w:ascii="Times New Roman" w:eastAsia="Times New Roman" w:hAnsi="Times New Roman" w:cs="Times New Roman"/>
        </w:rPr>
        <w:t>Российская Федерация, Ярославская область, г</w:t>
      </w:r>
      <w:r w:rsidR="0095617A">
        <w:rPr>
          <w:rFonts w:ascii="Times New Roman" w:eastAsia="Times New Roman" w:hAnsi="Times New Roman" w:cs="Times New Roman"/>
        </w:rPr>
        <w:t xml:space="preserve">ород </w:t>
      </w:r>
      <w:r w:rsidR="0095617A" w:rsidRPr="00A52ADD">
        <w:rPr>
          <w:rFonts w:ascii="Times New Roman" w:eastAsia="Times New Roman" w:hAnsi="Times New Roman" w:cs="Times New Roman"/>
        </w:rPr>
        <w:t xml:space="preserve">Углич, ул. </w:t>
      </w:r>
      <w:r w:rsidR="0095617A">
        <w:rPr>
          <w:rFonts w:ascii="Times New Roman" w:eastAsia="Times New Roman" w:hAnsi="Times New Roman" w:cs="Times New Roman"/>
        </w:rPr>
        <w:t>З. Золотовой, д.42;</w:t>
      </w:r>
    </w:p>
    <w:p w:rsidR="00E95927" w:rsidRPr="00A52ADD" w:rsidRDefault="00477227" w:rsidP="00763CE0">
      <w:pPr>
        <w:spacing w:line="274" w:lineRule="exact"/>
        <w:ind w:left="20"/>
        <w:jc w:val="both"/>
        <w:rPr>
          <w:rFonts w:ascii="Times New Roman" w:eastAsia="Times New Roman" w:hAnsi="Times New Roman" w:cs="Times New Roman"/>
          <w:bCs/>
        </w:rPr>
      </w:pPr>
      <w:r w:rsidRPr="00A52ADD">
        <w:rPr>
          <w:rFonts w:ascii="Times New Roman" w:eastAsia="Times New Roman" w:hAnsi="Times New Roman" w:cs="Times New Roman"/>
          <w:b/>
          <w:bCs/>
        </w:rPr>
        <w:t xml:space="preserve">Структурное подразделение Учреждения – </w:t>
      </w:r>
      <w:r w:rsidR="0095617A">
        <w:rPr>
          <w:rFonts w:ascii="Times New Roman" w:eastAsia="Times New Roman" w:hAnsi="Times New Roman" w:cs="Times New Roman"/>
          <w:bCs/>
        </w:rPr>
        <w:t xml:space="preserve">Центр дополнительного образования детей «Дом детского творчества» </w:t>
      </w:r>
      <w:r w:rsidRPr="00A52ADD">
        <w:rPr>
          <w:rFonts w:ascii="Times New Roman" w:eastAsia="Times New Roman" w:hAnsi="Times New Roman" w:cs="Times New Roman"/>
          <w:bCs/>
        </w:rPr>
        <w:t xml:space="preserve">расположено по адресу: Ярославская область, </w:t>
      </w:r>
      <w:proofErr w:type="gramStart"/>
      <w:r w:rsidRPr="00A52ADD">
        <w:rPr>
          <w:rFonts w:ascii="Times New Roman" w:eastAsia="Times New Roman" w:hAnsi="Times New Roman" w:cs="Times New Roman"/>
          <w:bCs/>
        </w:rPr>
        <w:t>г</w:t>
      </w:r>
      <w:proofErr w:type="gramEnd"/>
      <w:r w:rsidRPr="00A52ADD">
        <w:rPr>
          <w:rFonts w:ascii="Times New Roman" w:eastAsia="Times New Roman" w:hAnsi="Times New Roman" w:cs="Times New Roman"/>
          <w:bCs/>
        </w:rPr>
        <w:t xml:space="preserve">. Углич, ул. </w:t>
      </w:r>
      <w:r w:rsidR="0095617A">
        <w:rPr>
          <w:rFonts w:ascii="Times New Roman" w:eastAsia="Times New Roman" w:hAnsi="Times New Roman" w:cs="Times New Roman"/>
          <w:bCs/>
        </w:rPr>
        <w:t>Ленина д. 21/13</w:t>
      </w:r>
      <w:r w:rsidRPr="00A52ADD">
        <w:rPr>
          <w:rFonts w:ascii="Times New Roman" w:eastAsia="Times New Roman" w:hAnsi="Times New Roman" w:cs="Times New Roman"/>
          <w:bCs/>
        </w:rPr>
        <w:t>.Структурное подразделение не я</w:t>
      </w:r>
      <w:r w:rsidR="00111C48">
        <w:rPr>
          <w:rFonts w:ascii="Times New Roman" w:eastAsia="Times New Roman" w:hAnsi="Times New Roman" w:cs="Times New Roman"/>
          <w:bCs/>
        </w:rPr>
        <w:t>вляется юридическим лицом и дей</w:t>
      </w:r>
      <w:r w:rsidRPr="00A52ADD">
        <w:rPr>
          <w:rFonts w:ascii="Times New Roman" w:eastAsia="Times New Roman" w:hAnsi="Times New Roman" w:cs="Times New Roman"/>
          <w:bCs/>
        </w:rPr>
        <w:t>ствует на основании Устава Учреждения</w:t>
      </w:r>
      <w:r w:rsidR="00763CE0">
        <w:rPr>
          <w:rFonts w:ascii="Times New Roman" w:eastAsia="Times New Roman" w:hAnsi="Times New Roman" w:cs="Times New Roman"/>
          <w:bCs/>
        </w:rPr>
        <w:t>.</w:t>
      </w:r>
    </w:p>
    <w:p w:rsidR="00477227" w:rsidRPr="00A52ADD" w:rsidRDefault="0008229C" w:rsidP="00477227">
      <w:pPr>
        <w:spacing w:line="274" w:lineRule="exact"/>
        <w:ind w:left="20"/>
        <w:jc w:val="both"/>
        <w:rPr>
          <w:rFonts w:ascii="Times New Roman" w:eastAsia="Times New Roman" w:hAnsi="Times New Roman" w:cs="Times New Roman"/>
        </w:rPr>
      </w:pPr>
      <w:r w:rsidRPr="00A52ADD">
        <w:rPr>
          <w:rFonts w:ascii="Times New Roman" w:eastAsia="Times New Roman" w:hAnsi="Times New Roman" w:cs="Times New Roman"/>
          <w:b/>
          <w:bCs/>
        </w:rPr>
        <w:t>Сайт:</w:t>
      </w:r>
      <w:r w:rsidR="00477227" w:rsidRPr="00A52ADD">
        <w:rPr>
          <w:rFonts w:ascii="Times New Roman" w:eastAsia="Times New Roman" w:hAnsi="Times New Roman" w:cs="Times New Roman"/>
          <w:b/>
          <w:lang w:val="en-US"/>
        </w:rPr>
        <w:t>https</w:t>
      </w:r>
      <w:r w:rsidR="00477227" w:rsidRPr="00A52ADD">
        <w:rPr>
          <w:rFonts w:ascii="Times New Roman" w:eastAsia="Times New Roman" w:hAnsi="Times New Roman" w:cs="Times New Roman"/>
          <w:b/>
        </w:rPr>
        <w:t>:</w:t>
      </w:r>
      <w:proofErr w:type="spellStart"/>
      <w:r w:rsidR="000B432A" w:rsidRPr="000B432A">
        <w:rPr>
          <w:rFonts w:ascii="Times New Roman" w:eastAsia="Times New Roman" w:hAnsi="Times New Roman" w:cs="Times New Roman"/>
          <w:b/>
          <w:color w:val="auto"/>
        </w:rPr>
        <w:t>https</w:t>
      </w:r>
      <w:proofErr w:type="spellEnd"/>
      <w:r w:rsidR="000B432A" w:rsidRPr="000B432A">
        <w:rPr>
          <w:rFonts w:ascii="Times New Roman" w:eastAsia="Times New Roman" w:hAnsi="Times New Roman" w:cs="Times New Roman"/>
          <w:b/>
          <w:color w:val="auto"/>
        </w:rPr>
        <w:t>://</w:t>
      </w:r>
      <w:proofErr w:type="spellStart"/>
      <w:r w:rsidR="000B432A" w:rsidRPr="000B432A">
        <w:rPr>
          <w:rFonts w:ascii="Times New Roman" w:eastAsia="Times New Roman" w:hAnsi="Times New Roman" w:cs="Times New Roman"/>
          <w:b/>
          <w:color w:val="auto"/>
        </w:rPr>
        <w:t>cdo-ugl.edu.yar.ru</w:t>
      </w:r>
      <w:proofErr w:type="spellEnd"/>
      <w:r w:rsidR="000B432A" w:rsidRPr="000B432A">
        <w:rPr>
          <w:rFonts w:ascii="Times New Roman" w:eastAsia="Times New Roman" w:hAnsi="Times New Roman" w:cs="Times New Roman"/>
          <w:b/>
          <w:color w:val="auto"/>
        </w:rPr>
        <w:t>/</w:t>
      </w:r>
    </w:p>
    <w:p w:rsidR="0095617A" w:rsidRPr="0095617A" w:rsidRDefault="0008229C" w:rsidP="0095617A">
      <w:pPr>
        <w:spacing w:line="274" w:lineRule="exact"/>
        <w:ind w:left="20"/>
        <w:jc w:val="both"/>
        <w:rPr>
          <w:rStyle w:val="ab"/>
          <w:rFonts w:ascii="Times New Roman" w:eastAsia="Times New Roman" w:hAnsi="Times New Roman" w:cs="Times New Roman"/>
          <w:b/>
        </w:rPr>
      </w:pPr>
      <w:r w:rsidRPr="00A52ADD">
        <w:rPr>
          <w:rFonts w:ascii="Times New Roman" w:eastAsia="Times New Roman" w:hAnsi="Times New Roman" w:cs="Times New Roman"/>
          <w:b/>
          <w:bCs/>
        </w:rPr>
        <w:t>Е</w:t>
      </w:r>
      <w:r w:rsidRPr="0095617A">
        <w:rPr>
          <w:rFonts w:ascii="Times New Roman" w:eastAsia="Times New Roman" w:hAnsi="Times New Roman" w:cs="Times New Roman"/>
          <w:b/>
          <w:bCs/>
        </w:rPr>
        <w:t xml:space="preserve"> - </w:t>
      </w:r>
      <w:r w:rsidRPr="00A52ADD">
        <w:rPr>
          <w:rFonts w:ascii="Times New Roman" w:eastAsia="Times New Roman" w:hAnsi="Times New Roman" w:cs="Times New Roman"/>
          <w:b/>
          <w:bCs/>
          <w:lang w:val="en-US" w:eastAsia="en-US" w:bidi="en-US"/>
        </w:rPr>
        <w:t>mail</w:t>
      </w:r>
      <w:r w:rsidRPr="0095617A">
        <w:rPr>
          <w:rFonts w:ascii="Times New Roman" w:eastAsia="Times New Roman" w:hAnsi="Times New Roman" w:cs="Times New Roman"/>
          <w:b/>
          <w:bCs/>
          <w:lang w:eastAsia="en-US" w:bidi="en-US"/>
        </w:rPr>
        <w:t>:</w:t>
      </w:r>
      <w:hyperlink r:id="rId12" w:history="1">
        <w:r w:rsidR="0095617A" w:rsidRPr="009D3C7B">
          <w:rPr>
            <w:rStyle w:val="ab"/>
            <w:rFonts w:ascii="Times New Roman" w:eastAsia="Times New Roman" w:hAnsi="Times New Roman" w:cs="Times New Roman"/>
            <w:b/>
            <w:lang w:val="en-US"/>
          </w:rPr>
          <w:t>cvr</w:t>
        </w:r>
        <w:r w:rsidR="0095617A" w:rsidRPr="0095617A">
          <w:rPr>
            <w:rStyle w:val="ab"/>
            <w:rFonts w:ascii="Times New Roman" w:eastAsia="Times New Roman" w:hAnsi="Times New Roman" w:cs="Times New Roman"/>
            <w:b/>
          </w:rPr>
          <w:t>2002@</w:t>
        </w:r>
        <w:r w:rsidR="0095617A" w:rsidRPr="009D3C7B">
          <w:rPr>
            <w:rStyle w:val="ab"/>
            <w:rFonts w:ascii="Times New Roman" w:eastAsia="Times New Roman" w:hAnsi="Times New Roman" w:cs="Times New Roman"/>
            <w:b/>
            <w:lang w:val="en-US"/>
          </w:rPr>
          <w:t>mail</w:t>
        </w:r>
        <w:r w:rsidR="0095617A" w:rsidRPr="0095617A">
          <w:rPr>
            <w:rStyle w:val="ab"/>
            <w:rFonts w:ascii="Times New Roman" w:eastAsia="Times New Roman" w:hAnsi="Times New Roman" w:cs="Times New Roman"/>
            <w:b/>
          </w:rPr>
          <w:t>.</w:t>
        </w:r>
        <w:r w:rsidR="0095617A" w:rsidRPr="009D3C7B">
          <w:rPr>
            <w:rStyle w:val="ab"/>
            <w:rFonts w:ascii="Times New Roman" w:eastAsia="Times New Roman" w:hAnsi="Times New Roman" w:cs="Times New Roman"/>
            <w:b/>
            <w:lang w:val="en-US"/>
          </w:rPr>
          <w:t>ru</w:t>
        </w:r>
      </w:hyperlink>
    </w:p>
    <w:p w:rsidR="00CC6C5F" w:rsidRDefault="00CC6C5F" w:rsidP="00680CCB">
      <w:pPr>
        <w:jc w:val="right"/>
        <w:rPr>
          <w:rFonts w:ascii="Times New Roman" w:hAnsi="Times New Roman" w:cs="Times New Roman"/>
          <w:b/>
        </w:rPr>
      </w:pPr>
    </w:p>
    <w:p w:rsidR="005D406A" w:rsidRDefault="005D406A" w:rsidP="00680CCB">
      <w:pPr>
        <w:jc w:val="right"/>
        <w:rPr>
          <w:rFonts w:ascii="Times New Roman" w:hAnsi="Times New Roman" w:cs="Times New Roman"/>
          <w:b/>
        </w:rPr>
      </w:pPr>
    </w:p>
    <w:p w:rsidR="000B432A" w:rsidRDefault="000B432A" w:rsidP="00F97295">
      <w:pPr>
        <w:pStyle w:val="ac"/>
        <w:tabs>
          <w:tab w:val="left" w:pos="1560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763CE0" w:rsidRDefault="00763CE0" w:rsidP="00F97295">
      <w:pPr>
        <w:pStyle w:val="ac"/>
        <w:tabs>
          <w:tab w:val="left" w:pos="1560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CC6C5F" w:rsidRPr="00F97295" w:rsidRDefault="00CC6C5F" w:rsidP="00F97295">
      <w:pPr>
        <w:pStyle w:val="ac"/>
        <w:tabs>
          <w:tab w:val="left" w:pos="1560"/>
        </w:tabs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lastRenderedPageBreak/>
        <w:t>1</w:t>
      </w:r>
      <w:r w:rsidRPr="00A52ADD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. ОБРАЗОВАТЕЛЬН</w:t>
      </w:r>
      <w:r w:rsidR="00432B62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АЯ</w:t>
      </w:r>
      <w:r w:rsidRPr="00A52ADD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ДЕЯТЕЛЬНОСТ</w:t>
      </w:r>
      <w:r w:rsidR="00432B62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Ь</w:t>
      </w:r>
      <w:r w:rsidR="00F97295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УЧРЕЖДЕНИЯ</w:t>
      </w:r>
    </w:p>
    <w:p w:rsidR="00CC6C5F" w:rsidRPr="00A52ADD" w:rsidRDefault="00CC6C5F" w:rsidP="00CC6C5F">
      <w:pPr>
        <w:pStyle w:val="ac"/>
        <w:tabs>
          <w:tab w:val="left" w:pos="1560"/>
        </w:tabs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CC6C5F" w:rsidRPr="0040177A" w:rsidRDefault="00432B62" w:rsidP="00432B62">
      <w:pPr>
        <w:pStyle w:val="ac"/>
        <w:widowControl/>
        <w:shd w:val="clear" w:color="auto" w:fill="FFFFFF"/>
        <w:tabs>
          <w:tab w:val="left" w:pos="426"/>
        </w:tabs>
        <w:spacing w:line="274" w:lineRule="exact"/>
        <w:jc w:val="both"/>
        <w:rPr>
          <w:rFonts w:ascii="Times New Roman" w:eastAsia="Times New Roman" w:hAnsi="Times New Roman" w:cs="Times New Roman"/>
          <w:spacing w:val="-1"/>
          <w:lang w:bidi="ar-SA"/>
        </w:rPr>
      </w:pPr>
      <w:r>
        <w:rPr>
          <w:rFonts w:ascii="Times New Roman" w:eastAsia="Times New Roman" w:hAnsi="Times New Roman" w:cs="Times New Roman"/>
          <w:b/>
          <w:spacing w:val="-1"/>
          <w:lang w:bidi="ar-SA"/>
        </w:rPr>
        <w:t xml:space="preserve">1.1. </w:t>
      </w:r>
      <w:r w:rsidR="0053147E">
        <w:rPr>
          <w:rFonts w:ascii="Times New Roman" w:eastAsia="Times New Roman" w:hAnsi="Times New Roman" w:cs="Times New Roman"/>
          <w:b/>
          <w:spacing w:val="-1"/>
          <w:lang w:bidi="ar-SA"/>
        </w:rPr>
        <w:t>Общая численность  о</w:t>
      </w:r>
      <w:r w:rsidR="00D24CB5">
        <w:rPr>
          <w:rFonts w:ascii="Times New Roman" w:eastAsia="Times New Roman" w:hAnsi="Times New Roman" w:cs="Times New Roman"/>
          <w:b/>
          <w:spacing w:val="-1"/>
          <w:lang w:bidi="ar-SA"/>
        </w:rPr>
        <w:t>бучающихся МОУ ДО</w:t>
      </w:r>
      <w:proofErr w:type="gramStart"/>
      <w:r w:rsidR="000B432A">
        <w:rPr>
          <w:rFonts w:ascii="Times New Roman" w:eastAsia="Times New Roman" w:hAnsi="Times New Roman" w:cs="Times New Roman"/>
          <w:b/>
          <w:spacing w:val="-1"/>
          <w:lang w:bidi="ar-SA"/>
        </w:rPr>
        <w:t>«Ц</w:t>
      </w:r>
      <w:proofErr w:type="gramEnd"/>
      <w:r w:rsidR="000B432A">
        <w:rPr>
          <w:rFonts w:ascii="Times New Roman" w:eastAsia="Times New Roman" w:hAnsi="Times New Roman" w:cs="Times New Roman"/>
          <w:b/>
          <w:spacing w:val="-1"/>
          <w:lang w:bidi="ar-SA"/>
        </w:rPr>
        <w:t xml:space="preserve">ентр дополнительного образования» </w:t>
      </w:r>
      <w:r w:rsidR="000B432A" w:rsidRPr="0040177A">
        <w:rPr>
          <w:rFonts w:ascii="Times New Roman" w:eastAsia="Times New Roman" w:hAnsi="Times New Roman" w:cs="Times New Roman"/>
          <w:spacing w:val="-1"/>
          <w:lang w:bidi="ar-SA"/>
        </w:rPr>
        <w:t xml:space="preserve">--   </w:t>
      </w:r>
      <w:r w:rsidR="0040177A" w:rsidRPr="0040177A">
        <w:rPr>
          <w:rFonts w:ascii="Times New Roman" w:eastAsia="Times New Roman" w:hAnsi="Times New Roman" w:cs="Times New Roman"/>
          <w:spacing w:val="-1"/>
          <w:lang w:bidi="ar-SA"/>
        </w:rPr>
        <w:t>1562 человека ( 1959 зачислений), таким образом количество обучающихся в двух и более творческих объединений составляет  397 человек (25,4 %)</w:t>
      </w:r>
    </w:p>
    <w:p w:rsidR="0053147E" w:rsidRPr="00A52ADD" w:rsidRDefault="0053147E" w:rsidP="0053147E">
      <w:pPr>
        <w:pStyle w:val="ac"/>
        <w:widowControl/>
        <w:shd w:val="clear" w:color="auto" w:fill="FFFFFF"/>
        <w:tabs>
          <w:tab w:val="left" w:pos="426"/>
        </w:tabs>
        <w:spacing w:line="274" w:lineRule="exact"/>
        <w:jc w:val="both"/>
        <w:rPr>
          <w:rFonts w:ascii="Times New Roman" w:eastAsia="Times New Roman" w:hAnsi="Times New Roman" w:cs="Times New Roman"/>
          <w:b/>
          <w:spacing w:val="-1"/>
          <w:lang w:bidi="ar-SA"/>
        </w:rPr>
      </w:pPr>
    </w:p>
    <w:p w:rsidR="00CC6C5F" w:rsidRPr="00A52ADD" w:rsidRDefault="00CC6C5F" w:rsidP="00CC6C5F">
      <w:pPr>
        <w:widowControl/>
        <w:shd w:val="clear" w:color="auto" w:fill="FFFFFF"/>
        <w:tabs>
          <w:tab w:val="left" w:pos="426"/>
        </w:tabs>
        <w:spacing w:line="274" w:lineRule="exact"/>
        <w:ind w:left="426"/>
        <w:jc w:val="both"/>
        <w:rPr>
          <w:rFonts w:ascii="Times New Roman" w:eastAsia="Times New Roman" w:hAnsi="Times New Roman" w:cs="Times New Roman"/>
          <w:spacing w:val="-1"/>
          <w:u w:val="single"/>
          <w:lang w:bidi="ar-SA"/>
        </w:rPr>
      </w:pPr>
    </w:p>
    <w:p w:rsidR="00CC6C5F" w:rsidRPr="00A52ADD" w:rsidRDefault="00CC6C5F" w:rsidP="00E6155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b/>
          <w:spacing w:val="-1"/>
          <w:lang w:bidi="ar-SA"/>
        </w:rPr>
      </w:pPr>
      <w:r w:rsidRPr="00A52ADD">
        <w:rPr>
          <w:rFonts w:ascii="Times New Roman" w:eastAsia="Times New Roman" w:hAnsi="Times New Roman" w:cs="Times New Roman"/>
          <w:b/>
          <w:spacing w:val="-1"/>
          <w:lang w:bidi="ar-SA"/>
        </w:rPr>
        <w:t xml:space="preserve">Сведения о количественном составе </w:t>
      </w:r>
      <w:proofErr w:type="gramStart"/>
      <w:r w:rsidRPr="00A52ADD">
        <w:rPr>
          <w:rFonts w:ascii="Times New Roman" w:eastAsia="Times New Roman" w:hAnsi="Times New Roman" w:cs="Times New Roman"/>
          <w:b/>
          <w:spacing w:val="-1"/>
          <w:lang w:bidi="ar-SA"/>
        </w:rPr>
        <w:t>обучающихся</w:t>
      </w:r>
      <w:proofErr w:type="gramEnd"/>
      <w:r w:rsidRPr="00A52ADD">
        <w:rPr>
          <w:rFonts w:ascii="Times New Roman" w:eastAsia="Times New Roman" w:hAnsi="Times New Roman" w:cs="Times New Roman"/>
          <w:b/>
          <w:spacing w:val="-1"/>
          <w:lang w:bidi="ar-SA"/>
        </w:rPr>
        <w:t xml:space="preserve"> по направленностям:</w:t>
      </w:r>
    </w:p>
    <w:p w:rsidR="00CC6C5F" w:rsidRPr="00A52ADD" w:rsidRDefault="00CC6C5F" w:rsidP="00CC6C5F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b/>
          <w:spacing w:val="-1"/>
          <w:lang w:bidi="ar-SA"/>
        </w:rPr>
      </w:pPr>
    </w:p>
    <w:tbl>
      <w:tblPr>
        <w:tblStyle w:val="a8"/>
        <w:tblW w:w="0" w:type="auto"/>
        <w:tblLook w:val="04A0"/>
      </w:tblPr>
      <w:tblGrid>
        <w:gridCol w:w="6345"/>
        <w:gridCol w:w="5103"/>
      </w:tblGrid>
      <w:tr w:rsidR="0040177A" w:rsidRPr="00A52ADD" w:rsidTr="00884C78">
        <w:tc>
          <w:tcPr>
            <w:tcW w:w="6345" w:type="dxa"/>
          </w:tcPr>
          <w:p w:rsidR="00884C78" w:rsidRPr="00A52ADD" w:rsidRDefault="00884C78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bidi="ar-SA"/>
              </w:rPr>
            </w:pPr>
            <w:r w:rsidRPr="00A52ADD">
              <w:rPr>
                <w:rFonts w:ascii="Times New Roman" w:eastAsia="Times New Roman" w:hAnsi="Times New Roman" w:cs="Times New Roman"/>
                <w:b/>
                <w:spacing w:val="-1"/>
                <w:lang w:bidi="ar-SA"/>
              </w:rPr>
              <w:t>направленность</w:t>
            </w:r>
          </w:p>
        </w:tc>
        <w:tc>
          <w:tcPr>
            <w:tcW w:w="5103" w:type="dxa"/>
            <w:vAlign w:val="center"/>
          </w:tcPr>
          <w:p w:rsidR="00884C78" w:rsidRPr="00D13C2B" w:rsidRDefault="00884C78" w:rsidP="00BC1D3E">
            <w:pPr>
              <w:pStyle w:val="17"/>
              <w:shd w:val="clear" w:color="auto" w:fill="auto"/>
              <w:spacing w:before="0" w:after="0" w:line="23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D13C2B">
              <w:rPr>
                <w:b/>
                <w:sz w:val="24"/>
                <w:szCs w:val="24"/>
              </w:rPr>
              <w:t>202</w:t>
            </w:r>
            <w:r w:rsidR="00BC1D3E">
              <w:rPr>
                <w:b/>
                <w:sz w:val="24"/>
                <w:szCs w:val="24"/>
              </w:rPr>
              <w:t>5</w:t>
            </w:r>
            <w:r w:rsidRPr="00D13C2B">
              <w:rPr>
                <w:b/>
                <w:sz w:val="24"/>
                <w:szCs w:val="24"/>
              </w:rPr>
              <w:t>/2</w:t>
            </w:r>
            <w:r w:rsidR="00BC1D3E">
              <w:rPr>
                <w:b/>
                <w:sz w:val="24"/>
                <w:szCs w:val="24"/>
              </w:rPr>
              <w:t>6</w:t>
            </w:r>
            <w:r w:rsidRPr="00D13C2B">
              <w:rPr>
                <w:b/>
                <w:sz w:val="24"/>
                <w:szCs w:val="24"/>
              </w:rPr>
              <w:t>уч. год</w:t>
            </w:r>
          </w:p>
        </w:tc>
      </w:tr>
      <w:tr w:rsidR="0040177A" w:rsidRPr="00A52ADD" w:rsidTr="00884C78">
        <w:tc>
          <w:tcPr>
            <w:tcW w:w="6345" w:type="dxa"/>
          </w:tcPr>
          <w:p w:rsidR="00884C78" w:rsidRPr="00A52ADD" w:rsidRDefault="00884C78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 w:rsidRPr="00A52ADD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Художественная</w:t>
            </w:r>
          </w:p>
        </w:tc>
        <w:tc>
          <w:tcPr>
            <w:tcW w:w="5103" w:type="dxa"/>
          </w:tcPr>
          <w:p w:rsidR="00884C78" w:rsidRPr="00A52ADD" w:rsidRDefault="00BC1D3E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bidi="ar-SA"/>
              </w:rPr>
              <w:t>762</w:t>
            </w:r>
          </w:p>
        </w:tc>
      </w:tr>
      <w:tr w:rsidR="0040177A" w:rsidRPr="00A52ADD" w:rsidTr="00884C78">
        <w:tc>
          <w:tcPr>
            <w:tcW w:w="6345" w:type="dxa"/>
          </w:tcPr>
          <w:p w:rsidR="00884C78" w:rsidRPr="00A52ADD" w:rsidRDefault="00884C78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 w:rsidRPr="00A52ADD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Естественно - научная</w:t>
            </w:r>
          </w:p>
        </w:tc>
        <w:tc>
          <w:tcPr>
            <w:tcW w:w="5103" w:type="dxa"/>
          </w:tcPr>
          <w:p w:rsidR="00884C78" w:rsidRPr="00A52ADD" w:rsidRDefault="00BC1D3E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bidi="ar-SA"/>
              </w:rPr>
              <w:t>271</w:t>
            </w:r>
          </w:p>
        </w:tc>
      </w:tr>
      <w:tr w:rsidR="0040177A" w:rsidRPr="00A52ADD" w:rsidTr="00884C78">
        <w:tc>
          <w:tcPr>
            <w:tcW w:w="6345" w:type="dxa"/>
          </w:tcPr>
          <w:p w:rsidR="00884C78" w:rsidRPr="00A52ADD" w:rsidRDefault="00884C78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 w:rsidRPr="00A52ADD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Социально - гуманитарная</w:t>
            </w:r>
          </w:p>
        </w:tc>
        <w:tc>
          <w:tcPr>
            <w:tcW w:w="5103" w:type="dxa"/>
          </w:tcPr>
          <w:p w:rsidR="00884C78" w:rsidRPr="00A52ADD" w:rsidRDefault="00BC1D3E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bidi="ar-SA"/>
              </w:rPr>
              <w:t>629</w:t>
            </w:r>
          </w:p>
        </w:tc>
      </w:tr>
      <w:tr w:rsidR="0040177A" w:rsidRPr="00A52ADD" w:rsidTr="00884C78">
        <w:tc>
          <w:tcPr>
            <w:tcW w:w="6345" w:type="dxa"/>
          </w:tcPr>
          <w:p w:rsidR="00884C78" w:rsidRPr="00A52ADD" w:rsidRDefault="00884C78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proofErr w:type="spellStart"/>
            <w:r w:rsidRPr="00A52ADD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Туристско</w:t>
            </w:r>
            <w:proofErr w:type="spellEnd"/>
            <w:r w:rsidRPr="00A52ADD">
              <w:rPr>
                <w:rFonts w:ascii="Times New Roman" w:eastAsia="Times New Roman" w:hAnsi="Times New Roman" w:cs="Times New Roman"/>
                <w:spacing w:val="-1"/>
                <w:lang w:bidi="ar-SA"/>
              </w:rPr>
              <w:t xml:space="preserve"> - краеведческая</w:t>
            </w:r>
          </w:p>
        </w:tc>
        <w:tc>
          <w:tcPr>
            <w:tcW w:w="5103" w:type="dxa"/>
          </w:tcPr>
          <w:p w:rsidR="00884C78" w:rsidRPr="00A52ADD" w:rsidRDefault="00BC1D3E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bidi="ar-SA"/>
              </w:rPr>
              <w:t>94</w:t>
            </w:r>
          </w:p>
        </w:tc>
      </w:tr>
      <w:tr w:rsidR="0040177A" w:rsidRPr="00A52ADD" w:rsidTr="00884C78">
        <w:tc>
          <w:tcPr>
            <w:tcW w:w="6345" w:type="dxa"/>
          </w:tcPr>
          <w:p w:rsidR="00884C78" w:rsidRPr="00A52ADD" w:rsidRDefault="00884C78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 w:rsidRPr="00A52ADD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Техническая</w:t>
            </w:r>
          </w:p>
        </w:tc>
        <w:tc>
          <w:tcPr>
            <w:tcW w:w="5103" w:type="dxa"/>
          </w:tcPr>
          <w:p w:rsidR="00884C78" w:rsidRPr="00A52ADD" w:rsidRDefault="00BC1D3E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bidi="ar-SA"/>
              </w:rPr>
              <w:t>43</w:t>
            </w:r>
          </w:p>
        </w:tc>
      </w:tr>
      <w:tr w:rsidR="0040177A" w:rsidRPr="00A52ADD" w:rsidTr="00884C78">
        <w:tc>
          <w:tcPr>
            <w:tcW w:w="6345" w:type="dxa"/>
          </w:tcPr>
          <w:p w:rsidR="00884C78" w:rsidRPr="00A52ADD" w:rsidRDefault="00884C78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proofErr w:type="spellStart"/>
            <w:r w:rsidRPr="00A52ADD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Физкультурно</w:t>
            </w:r>
            <w:proofErr w:type="spellEnd"/>
            <w:r w:rsidRPr="00A52ADD">
              <w:rPr>
                <w:rFonts w:ascii="Times New Roman" w:eastAsia="Times New Roman" w:hAnsi="Times New Roman" w:cs="Times New Roman"/>
                <w:spacing w:val="-1"/>
                <w:lang w:bidi="ar-SA"/>
              </w:rPr>
              <w:t xml:space="preserve"> - спортивная</w:t>
            </w:r>
          </w:p>
        </w:tc>
        <w:tc>
          <w:tcPr>
            <w:tcW w:w="5103" w:type="dxa"/>
          </w:tcPr>
          <w:p w:rsidR="00884C78" w:rsidRPr="00A52ADD" w:rsidRDefault="00BC1D3E" w:rsidP="00FD025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bidi="ar-SA"/>
              </w:rPr>
              <w:t>160</w:t>
            </w:r>
          </w:p>
        </w:tc>
      </w:tr>
    </w:tbl>
    <w:p w:rsidR="00CC6C5F" w:rsidRPr="00A52ADD" w:rsidRDefault="00F97295" w:rsidP="00CC6C5F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spacing w:val="-1"/>
          <w:lang w:bidi="ar-SA"/>
        </w:rPr>
      </w:pPr>
      <w:r w:rsidRPr="00A52ADD">
        <w:rPr>
          <w:rFonts w:ascii="Times New Roman" w:eastAsia="Times New Roman" w:hAnsi="Times New Roman" w:cs="Times New Roman"/>
          <w:noProof/>
          <w:spacing w:val="-1"/>
          <w:lang w:bidi="ar-S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137160</wp:posOffset>
            </wp:positionV>
            <wp:extent cx="5505450" cy="2162175"/>
            <wp:effectExtent l="0" t="0" r="19050" b="9525"/>
            <wp:wrapTight wrapText="bothSides">
              <wp:wrapPolygon edited="0">
                <wp:start x="0" y="0"/>
                <wp:lineTo x="0" y="21505"/>
                <wp:lineTo x="21600" y="21505"/>
                <wp:lineTo x="21600" y="0"/>
                <wp:lineTo x="0" y="0"/>
              </wp:wrapPolygon>
            </wp:wrapTight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F97295" w:rsidRDefault="00F97295" w:rsidP="00F97295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spacing w:val="-1"/>
          <w:lang w:bidi="ar-SA"/>
        </w:rPr>
      </w:pPr>
      <w:r>
        <w:rPr>
          <w:rFonts w:ascii="Times New Roman" w:eastAsia="Times New Roman" w:hAnsi="Times New Roman" w:cs="Times New Roman"/>
          <w:spacing w:val="-1"/>
          <w:lang w:bidi="ar-SA"/>
        </w:rPr>
        <w:t>В 202</w:t>
      </w:r>
      <w:r w:rsidR="00884C78">
        <w:rPr>
          <w:rFonts w:ascii="Times New Roman" w:eastAsia="Times New Roman" w:hAnsi="Times New Roman" w:cs="Times New Roman"/>
          <w:spacing w:val="-1"/>
          <w:lang w:bidi="ar-SA"/>
        </w:rPr>
        <w:t>5</w:t>
      </w:r>
      <w:r>
        <w:rPr>
          <w:rFonts w:ascii="Times New Roman" w:eastAsia="Times New Roman" w:hAnsi="Times New Roman" w:cs="Times New Roman"/>
          <w:spacing w:val="-1"/>
          <w:lang w:bidi="ar-SA"/>
        </w:rPr>
        <w:t>год</w:t>
      </w:r>
      <w:r w:rsidRPr="00A52ADD">
        <w:rPr>
          <w:rFonts w:ascii="Times New Roman" w:eastAsia="Times New Roman" w:hAnsi="Times New Roman" w:cs="Times New Roman"/>
          <w:spacing w:val="-1"/>
          <w:lang w:bidi="ar-SA"/>
        </w:rPr>
        <w:t>у не изменилось слож</w:t>
      </w:r>
      <w:r>
        <w:rPr>
          <w:rFonts w:ascii="Times New Roman" w:eastAsia="Times New Roman" w:hAnsi="Times New Roman" w:cs="Times New Roman"/>
          <w:spacing w:val="-1"/>
          <w:lang w:bidi="ar-SA"/>
        </w:rPr>
        <w:t xml:space="preserve">ившееся  в течение последних </w:t>
      </w:r>
      <w:r w:rsidRPr="00A52ADD">
        <w:rPr>
          <w:rFonts w:ascii="Times New Roman" w:eastAsia="Times New Roman" w:hAnsi="Times New Roman" w:cs="Times New Roman"/>
          <w:spacing w:val="-1"/>
          <w:lang w:bidi="ar-SA"/>
        </w:rPr>
        <w:t xml:space="preserve">лет соотношение   количества обучающихся по направленностям  образовательных программ. Традиционно   лидирует художественная направленность, </w:t>
      </w:r>
      <w:r w:rsidR="00BC1D3E">
        <w:rPr>
          <w:rFonts w:ascii="Times New Roman" w:eastAsia="Times New Roman" w:hAnsi="Times New Roman" w:cs="Times New Roman"/>
          <w:spacing w:val="-1"/>
          <w:lang w:bidi="ar-SA"/>
        </w:rPr>
        <w:t>увеличилась численность обучающихся</w:t>
      </w:r>
      <w:r w:rsidR="00866C6B">
        <w:rPr>
          <w:rFonts w:ascii="Times New Roman" w:eastAsia="Times New Roman" w:hAnsi="Times New Roman" w:cs="Times New Roman"/>
          <w:spacing w:val="-1"/>
          <w:lang w:bidi="ar-SA"/>
        </w:rPr>
        <w:t xml:space="preserve"> по программам социально-гуманитарной направленности; </w:t>
      </w:r>
      <w:r w:rsidRPr="00A52ADD">
        <w:rPr>
          <w:rFonts w:ascii="Times New Roman" w:eastAsia="Times New Roman" w:hAnsi="Times New Roman" w:cs="Times New Roman"/>
          <w:spacing w:val="-1"/>
          <w:lang w:bidi="ar-SA"/>
        </w:rPr>
        <w:t xml:space="preserve">вместе с тем активно развивается Станция юных натуралистов, где реализуются  </w:t>
      </w:r>
      <w:r w:rsidR="00866C6B" w:rsidRPr="00A52ADD">
        <w:rPr>
          <w:rFonts w:ascii="Times New Roman" w:eastAsia="Times New Roman" w:hAnsi="Times New Roman" w:cs="Times New Roman"/>
          <w:spacing w:val="-1"/>
          <w:lang w:bidi="ar-SA"/>
        </w:rPr>
        <w:t>естественно – научн</w:t>
      </w:r>
      <w:r w:rsidR="00866C6B">
        <w:rPr>
          <w:rFonts w:ascii="Times New Roman" w:eastAsia="Times New Roman" w:hAnsi="Times New Roman" w:cs="Times New Roman"/>
          <w:spacing w:val="-1"/>
          <w:lang w:bidi="ar-SA"/>
        </w:rPr>
        <w:t>ые</w:t>
      </w:r>
      <w:r w:rsidR="009E11A5">
        <w:rPr>
          <w:rFonts w:ascii="Times New Roman" w:eastAsia="Times New Roman" w:hAnsi="Times New Roman" w:cs="Times New Roman"/>
          <w:spacing w:val="-1"/>
          <w:lang w:bidi="ar-SA"/>
        </w:rPr>
        <w:t xml:space="preserve"> </w:t>
      </w:r>
      <w:r w:rsidRPr="00A52ADD">
        <w:rPr>
          <w:rFonts w:ascii="Times New Roman" w:eastAsia="Times New Roman" w:hAnsi="Times New Roman" w:cs="Times New Roman"/>
          <w:spacing w:val="-1"/>
          <w:lang w:bidi="ar-SA"/>
        </w:rPr>
        <w:t xml:space="preserve">программы. Вместе с тем, снижается количество обучающихся в техническом творчестве. Связано </w:t>
      </w:r>
      <w:proofErr w:type="gramStart"/>
      <w:r w:rsidRPr="00A52ADD">
        <w:rPr>
          <w:rFonts w:ascii="Times New Roman" w:eastAsia="Times New Roman" w:hAnsi="Times New Roman" w:cs="Times New Roman"/>
          <w:spacing w:val="-1"/>
          <w:lang w:bidi="ar-SA"/>
        </w:rPr>
        <w:t>это</w:t>
      </w:r>
      <w:proofErr w:type="gramEnd"/>
      <w:r w:rsidRPr="00A52ADD">
        <w:rPr>
          <w:rFonts w:ascii="Times New Roman" w:eastAsia="Times New Roman" w:hAnsi="Times New Roman" w:cs="Times New Roman"/>
          <w:spacing w:val="-1"/>
          <w:lang w:bidi="ar-SA"/>
        </w:rPr>
        <w:t xml:space="preserve"> прежде</w:t>
      </w:r>
      <w:r w:rsidR="00D24CB5">
        <w:rPr>
          <w:rFonts w:ascii="Times New Roman" w:eastAsia="Times New Roman" w:hAnsi="Times New Roman" w:cs="Times New Roman"/>
          <w:spacing w:val="-1"/>
          <w:lang w:bidi="ar-SA"/>
        </w:rPr>
        <w:t xml:space="preserve"> всего</w:t>
      </w:r>
      <w:r w:rsidRPr="00A52ADD">
        <w:rPr>
          <w:rFonts w:ascii="Times New Roman" w:eastAsia="Times New Roman" w:hAnsi="Times New Roman" w:cs="Times New Roman"/>
          <w:spacing w:val="-1"/>
          <w:lang w:bidi="ar-SA"/>
        </w:rPr>
        <w:t xml:space="preserve"> с кадровыми и материальными возможностями для реализации прогр</w:t>
      </w:r>
      <w:r>
        <w:rPr>
          <w:rFonts w:ascii="Times New Roman" w:eastAsia="Times New Roman" w:hAnsi="Times New Roman" w:cs="Times New Roman"/>
          <w:spacing w:val="-1"/>
          <w:lang w:bidi="ar-SA"/>
        </w:rPr>
        <w:t>амм технической направленности</w:t>
      </w:r>
      <w:r w:rsidR="000D1899">
        <w:rPr>
          <w:rFonts w:ascii="Times New Roman" w:eastAsia="Times New Roman" w:hAnsi="Times New Roman" w:cs="Times New Roman"/>
          <w:spacing w:val="-1"/>
          <w:lang w:bidi="ar-SA"/>
        </w:rPr>
        <w:t>.</w:t>
      </w:r>
    </w:p>
    <w:p w:rsidR="000D1899" w:rsidRPr="00A52ADD" w:rsidRDefault="002A18C8" w:rsidP="00F97295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spacing w:val="-1"/>
          <w:lang w:bidi="ar-SA"/>
        </w:rPr>
        <w:sectPr w:rsidR="000D1899" w:rsidRPr="00A52ADD" w:rsidSect="00F66AC3">
          <w:type w:val="continuous"/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  <w:r w:rsidRPr="00A52ADD">
        <w:rPr>
          <w:noProof/>
          <w:lang w:bidi="ar-SA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48260</wp:posOffset>
            </wp:positionV>
            <wp:extent cx="278130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452" y="21481"/>
                <wp:lineTo x="21452" y="0"/>
                <wp:lineTo x="0" y="0"/>
              </wp:wrapPolygon>
            </wp:wrapTight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220367" w:rsidRPr="00F97295" w:rsidRDefault="00220367" w:rsidP="00CC6C5F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spacing w:val="-1"/>
          <w:lang w:bidi="ar-SA"/>
        </w:rPr>
        <w:sectPr w:rsidR="00220367" w:rsidRPr="00F97295" w:rsidSect="00F66AC3">
          <w:type w:val="continuous"/>
          <w:pgSz w:w="16838" w:h="11906" w:orient="landscape"/>
          <w:pgMar w:top="568" w:right="1134" w:bottom="850" w:left="1134" w:header="708" w:footer="708" w:gutter="0"/>
          <w:cols w:num="2" w:space="708"/>
          <w:docGrid w:linePitch="360"/>
        </w:sectPr>
      </w:pPr>
    </w:p>
    <w:p w:rsidR="00D6398B" w:rsidRDefault="00D6398B" w:rsidP="008505E4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spacing w:val="-1"/>
          <w:lang w:bidi="ar-SA"/>
        </w:rPr>
      </w:pPr>
    </w:p>
    <w:p w:rsidR="008505E4" w:rsidRPr="00A52ADD" w:rsidRDefault="008505E4" w:rsidP="008505E4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spacing w:val="-1"/>
          <w:lang w:bidi="ar-SA"/>
        </w:rPr>
      </w:pPr>
      <w:r w:rsidRPr="00A52ADD">
        <w:rPr>
          <w:rFonts w:ascii="Times New Roman" w:eastAsia="Times New Roman" w:hAnsi="Times New Roman" w:cs="Times New Roman"/>
          <w:spacing w:val="-1"/>
          <w:lang w:bidi="ar-SA"/>
        </w:rPr>
        <w:t xml:space="preserve">Основной  контингент обучающихся представлен  детьми 7-10 лет, что составляет  </w:t>
      </w:r>
      <w:r w:rsidR="0040177A">
        <w:rPr>
          <w:rFonts w:ascii="Times New Roman" w:eastAsia="Times New Roman" w:hAnsi="Times New Roman" w:cs="Times New Roman"/>
          <w:spacing w:val="-1"/>
          <w:lang w:bidi="ar-SA"/>
        </w:rPr>
        <w:t>48,4</w:t>
      </w:r>
      <w:r>
        <w:rPr>
          <w:rFonts w:ascii="Times New Roman" w:eastAsia="Times New Roman" w:hAnsi="Times New Roman" w:cs="Times New Roman"/>
          <w:spacing w:val="-1"/>
          <w:lang w:bidi="ar-SA"/>
        </w:rPr>
        <w:t>% от общего количества, 3</w:t>
      </w:r>
      <w:r w:rsidR="00417484">
        <w:rPr>
          <w:rFonts w:ascii="Times New Roman" w:eastAsia="Times New Roman" w:hAnsi="Times New Roman" w:cs="Times New Roman"/>
          <w:spacing w:val="-1"/>
          <w:lang w:bidi="ar-SA"/>
        </w:rPr>
        <w:t>0,</w:t>
      </w:r>
      <w:r w:rsidR="00866C6B">
        <w:rPr>
          <w:rFonts w:ascii="Times New Roman" w:eastAsia="Times New Roman" w:hAnsi="Times New Roman" w:cs="Times New Roman"/>
          <w:spacing w:val="-1"/>
          <w:lang w:bidi="ar-SA"/>
        </w:rPr>
        <w:t>5</w:t>
      </w:r>
      <w:r w:rsidRPr="00A52ADD">
        <w:rPr>
          <w:rFonts w:ascii="Times New Roman" w:eastAsia="Times New Roman" w:hAnsi="Times New Roman" w:cs="Times New Roman"/>
          <w:spacing w:val="-1"/>
          <w:lang w:bidi="ar-SA"/>
        </w:rPr>
        <w:t xml:space="preserve">% составляют дети среднего школьного звена, незначительное  количество дошкольников и старшеклассников. </w:t>
      </w:r>
    </w:p>
    <w:p w:rsidR="00CC6C5F" w:rsidRPr="00A52ADD" w:rsidRDefault="00CC6C5F" w:rsidP="00CC6C5F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b/>
          <w:spacing w:val="-1"/>
          <w:lang w:bidi="ar-SA"/>
        </w:rPr>
        <w:sectPr w:rsidR="00CC6C5F" w:rsidRPr="00A52ADD" w:rsidSect="00220367">
          <w:type w:val="continuous"/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D6398B" w:rsidRDefault="00D6398B" w:rsidP="00F97295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rPr>
          <w:rFonts w:ascii="Times New Roman" w:eastAsia="Times New Roman" w:hAnsi="Times New Roman" w:cs="Times New Roman"/>
          <w:spacing w:val="-1"/>
          <w:lang w:bidi="ar-SA"/>
        </w:rPr>
      </w:pPr>
    </w:p>
    <w:p w:rsidR="00D6398B" w:rsidRDefault="00D6398B" w:rsidP="00F97295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rPr>
          <w:rFonts w:ascii="Times New Roman" w:eastAsia="Times New Roman" w:hAnsi="Times New Roman" w:cs="Times New Roman"/>
          <w:spacing w:val="-1"/>
          <w:lang w:bidi="ar-SA"/>
        </w:rPr>
      </w:pPr>
    </w:p>
    <w:p w:rsidR="00D6398B" w:rsidRDefault="00D6398B" w:rsidP="00F97295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rPr>
          <w:rFonts w:ascii="Times New Roman" w:eastAsia="Times New Roman" w:hAnsi="Times New Roman" w:cs="Times New Roman"/>
          <w:spacing w:val="-1"/>
          <w:lang w:bidi="ar-SA"/>
        </w:rPr>
      </w:pPr>
    </w:p>
    <w:p w:rsidR="00B229ED" w:rsidRDefault="002A18C8" w:rsidP="00B229ED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A52ADD">
        <w:rPr>
          <w:rFonts w:ascii="Times New Roman" w:eastAsia="Times New Roman" w:hAnsi="Times New Roman" w:cs="Times New Roman"/>
          <w:b/>
          <w:noProof/>
          <w:spacing w:val="-1"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371475</wp:posOffset>
            </wp:positionV>
            <wp:extent cx="2952750" cy="1571625"/>
            <wp:effectExtent l="0" t="0" r="0" b="9525"/>
            <wp:wrapSquare wrapText="bothSides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F97295" w:rsidRPr="00A52ADD">
        <w:rPr>
          <w:rFonts w:ascii="Times New Roman" w:eastAsia="Times New Roman" w:hAnsi="Times New Roman" w:cs="Times New Roman"/>
          <w:spacing w:val="-1"/>
          <w:lang w:bidi="ar-SA"/>
        </w:rPr>
        <w:t xml:space="preserve">По </w:t>
      </w:r>
      <w:proofErr w:type="spellStart"/>
      <w:r w:rsidR="00F97295" w:rsidRPr="00A52ADD">
        <w:rPr>
          <w:rFonts w:ascii="Times New Roman" w:eastAsia="Times New Roman" w:hAnsi="Times New Roman" w:cs="Times New Roman"/>
          <w:spacing w:val="-1"/>
          <w:lang w:bidi="ar-SA"/>
        </w:rPr>
        <w:t>гендерному</w:t>
      </w:r>
      <w:proofErr w:type="spellEnd"/>
      <w:r w:rsidR="00F97295" w:rsidRPr="00A52ADD">
        <w:rPr>
          <w:rFonts w:ascii="Times New Roman" w:eastAsia="Times New Roman" w:hAnsi="Times New Roman" w:cs="Times New Roman"/>
          <w:spacing w:val="-1"/>
          <w:lang w:bidi="ar-SA"/>
        </w:rPr>
        <w:t xml:space="preserve"> составу преобладают девочки (</w:t>
      </w:r>
      <w:r w:rsidR="00866C6B">
        <w:rPr>
          <w:rFonts w:ascii="Times New Roman" w:eastAsia="Times New Roman" w:hAnsi="Times New Roman" w:cs="Times New Roman"/>
          <w:spacing w:val="-1"/>
          <w:lang w:bidi="ar-SA"/>
        </w:rPr>
        <w:t>75,1</w:t>
      </w:r>
      <w:r w:rsidR="00F97295" w:rsidRPr="00A52ADD">
        <w:rPr>
          <w:rFonts w:ascii="Times New Roman" w:eastAsia="Times New Roman" w:hAnsi="Times New Roman" w:cs="Times New Roman"/>
          <w:spacing w:val="-1"/>
          <w:lang w:bidi="ar-SA"/>
        </w:rPr>
        <w:t xml:space="preserve">%).  Такое соотношение </w:t>
      </w:r>
      <w:proofErr w:type="gramStart"/>
      <w:r w:rsidR="00F97295" w:rsidRPr="00A52ADD">
        <w:rPr>
          <w:rFonts w:ascii="Times New Roman" w:eastAsia="Times New Roman" w:hAnsi="Times New Roman" w:cs="Times New Roman"/>
          <w:spacing w:val="-1"/>
          <w:lang w:bidi="ar-SA"/>
        </w:rPr>
        <w:t>связано</w:t>
      </w:r>
      <w:proofErr w:type="gramEnd"/>
      <w:r w:rsidR="00F97295" w:rsidRPr="00A52ADD">
        <w:rPr>
          <w:rFonts w:ascii="Times New Roman" w:eastAsia="Times New Roman" w:hAnsi="Times New Roman" w:cs="Times New Roman"/>
          <w:spacing w:val="-1"/>
          <w:lang w:bidi="ar-SA"/>
        </w:rPr>
        <w:t xml:space="preserve"> прежде всего с набором  предлагаемых учреж</w:t>
      </w:r>
      <w:r w:rsidR="000C32A5">
        <w:rPr>
          <w:rFonts w:ascii="Times New Roman" w:eastAsia="Times New Roman" w:hAnsi="Times New Roman" w:cs="Times New Roman"/>
          <w:spacing w:val="-1"/>
          <w:lang w:bidi="ar-SA"/>
        </w:rPr>
        <w:t>дением образовательных программ.</w:t>
      </w:r>
    </w:p>
    <w:p w:rsidR="00B229ED" w:rsidRDefault="00B229ED" w:rsidP="00B229ED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B229ED" w:rsidRDefault="00B229ED" w:rsidP="00B229ED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B229ED" w:rsidRDefault="00B229ED" w:rsidP="00B229ED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B229ED" w:rsidRDefault="00B229ED" w:rsidP="00B229ED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B229ED" w:rsidRDefault="00B229ED" w:rsidP="00B229ED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tbl>
      <w:tblPr>
        <w:tblStyle w:val="a8"/>
        <w:tblpPr w:leftFromText="180" w:rightFromText="180" w:vertAnchor="text" w:horzAnchor="page" w:tblpX="1483" w:tblpY="1320"/>
        <w:tblW w:w="0" w:type="auto"/>
        <w:tblLook w:val="04A0"/>
      </w:tblPr>
      <w:tblGrid>
        <w:gridCol w:w="567"/>
        <w:gridCol w:w="7140"/>
        <w:gridCol w:w="4111"/>
      </w:tblGrid>
      <w:tr w:rsidR="002C7983" w:rsidRPr="00885FB0" w:rsidTr="002C7983">
        <w:trPr>
          <w:trHeight w:val="546"/>
        </w:trPr>
        <w:tc>
          <w:tcPr>
            <w:tcW w:w="567" w:type="dxa"/>
          </w:tcPr>
          <w:p w:rsidR="002C7983" w:rsidRPr="00885FB0" w:rsidRDefault="002C7983" w:rsidP="002C7983">
            <w:pPr>
              <w:rPr>
                <w:rFonts w:ascii="Times New Roman" w:eastAsia="Segoe UI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140" w:type="dxa"/>
          </w:tcPr>
          <w:p w:rsidR="002C7983" w:rsidRPr="00885FB0" w:rsidRDefault="002C7983" w:rsidP="002C7983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Segoe UI" w:hAnsi="Times New Roman" w:cs="Times New Roman"/>
                <w:b/>
                <w:color w:val="auto"/>
                <w:lang w:bidi="ar-SA"/>
              </w:rPr>
              <w:t xml:space="preserve">Дополнительные </w:t>
            </w:r>
            <w:proofErr w:type="spellStart"/>
            <w:r w:rsidRPr="00885FB0">
              <w:rPr>
                <w:rFonts w:ascii="Times New Roman" w:eastAsia="Segoe UI" w:hAnsi="Times New Roman" w:cs="Times New Roman"/>
                <w:b/>
                <w:color w:val="auto"/>
                <w:lang w:bidi="ar-SA"/>
              </w:rPr>
              <w:t>общеразвивающие</w:t>
            </w:r>
            <w:proofErr w:type="spellEnd"/>
            <w:r w:rsidRPr="00885FB0">
              <w:rPr>
                <w:rFonts w:ascii="Times New Roman" w:eastAsia="Segoe UI" w:hAnsi="Times New Roman" w:cs="Times New Roman"/>
                <w:b/>
                <w:color w:val="auto"/>
                <w:lang w:bidi="ar-SA"/>
              </w:rPr>
              <w:t xml:space="preserve"> программы для новых мест дополнительного образования детей</w:t>
            </w:r>
          </w:p>
        </w:tc>
        <w:tc>
          <w:tcPr>
            <w:tcW w:w="4111" w:type="dxa"/>
          </w:tcPr>
          <w:p w:rsidR="002C7983" w:rsidRPr="00885FB0" w:rsidRDefault="002C7983" w:rsidP="002C7983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Количество </w:t>
            </w:r>
            <w:r w:rsidRPr="00885FB0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  <w:t>зачислений</w:t>
            </w: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5</w:t>
            </w: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году (общее количество за год)</w:t>
            </w:r>
          </w:p>
        </w:tc>
      </w:tr>
      <w:tr w:rsidR="002C7983" w:rsidRPr="00885FB0" w:rsidTr="002C7983">
        <w:tc>
          <w:tcPr>
            <w:tcW w:w="567" w:type="dxa"/>
          </w:tcPr>
          <w:p w:rsidR="002C7983" w:rsidRPr="00885FB0" w:rsidRDefault="002C7983" w:rsidP="002C798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140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«Маршрутами природы»</w:t>
            </w:r>
          </w:p>
        </w:tc>
        <w:tc>
          <w:tcPr>
            <w:tcW w:w="4111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156</w:t>
            </w:r>
          </w:p>
        </w:tc>
      </w:tr>
      <w:tr w:rsidR="002C7983" w:rsidRPr="00885FB0" w:rsidTr="002C7983">
        <w:tc>
          <w:tcPr>
            <w:tcW w:w="567" w:type="dxa"/>
          </w:tcPr>
          <w:p w:rsidR="002C7983" w:rsidRPr="00885FB0" w:rsidRDefault="002C7983" w:rsidP="002C798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7140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«Занимательная 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биоэкология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4111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15</w:t>
            </w:r>
          </w:p>
        </w:tc>
      </w:tr>
      <w:tr w:rsidR="002C7983" w:rsidRPr="00885FB0" w:rsidTr="002C7983">
        <w:tc>
          <w:tcPr>
            <w:tcW w:w="567" w:type="dxa"/>
          </w:tcPr>
          <w:p w:rsidR="002C7983" w:rsidRPr="00885FB0" w:rsidRDefault="002C7983" w:rsidP="002C798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7140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«Экологический практикум» </w:t>
            </w:r>
          </w:p>
        </w:tc>
        <w:tc>
          <w:tcPr>
            <w:tcW w:w="4111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  <w:tr w:rsidR="002C7983" w:rsidRPr="00885FB0" w:rsidTr="002C7983">
        <w:tc>
          <w:tcPr>
            <w:tcW w:w="567" w:type="dxa"/>
          </w:tcPr>
          <w:p w:rsidR="002C7983" w:rsidRPr="00885FB0" w:rsidRDefault="002C7983" w:rsidP="002C798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7140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«Пчеловод»</w:t>
            </w:r>
          </w:p>
        </w:tc>
        <w:tc>
          <w:tcPr>
            <w:tcW w:w="4111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</w:t>
            </w:r>
          </w:p>
        </w:tc>
      </w:tr>
      <w:tr w:rsidR="002C7983" w:rsidRPr="00885FB0" w:rsidTr="002C7983">
        <w:tc>
          <w:tcPr>
            <w:tcW w:w="567" w:type="dxa"/>
          </w:tcPr>
          <w:p w:rsidR="002C7983" w:rsidRPr="00885FB0" w:rsidRDefault="002C7983" w:rsidP="002C798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7140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«Муравейник»</w:t>
            </w:r>
          </w:p>
        </w:tc>
        <w:tc>
          <w:tcPr>
            <w:tcW w:w="4111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</w:t>
            </w:r>
          </w:p>
        </w:tc>
      </w:tr>
      <w:tr w:rsidR="002C7983" w:rsidRPr="00885FB0" w:rsidTr="002C7983">
        <w:tc>
          <w:tcPr>
            <w:tcW w:w="567" w:type="dxa"/>
          </w:tcPr>
          <w:p w:rsidR="002C7983" w:rsidRPr="00885FB0" w:rsidRDefault="002C7983" w:rsidP="002C798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7140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«Школа абитуриента-биолога»</w:t>
            </w:r>
          </w:p>
        </w:tc>
        <w:tc>
          <w:tcPr>
            <w:tcW w:w="4111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</w:t>
            </w:r>
          </w:p>
        </w:tc>
      </w:tr>
      <w:tr w:rsidR="002C7983" w:rsidRPr="00885FB0" w:rsidTr="002C7983">
        <w:tc>
          <w:tcPr>
            <w:tcW w:w="567" w:type="dxa"/>
          </w:tcPr>
          <w:p w:rsidR="002C7983" w:rsidRPr="00885FB0" w:rsidRDefault="002C7983" w:rsidP="002C7983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7140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Всего</w:t>
            </w:r>
          </w:p>
        </w:tc>
        <w:tc>
          <w:tcPr>
            <w:tcW w:w="4111" w:type="dxa"/>
          </w:tcPr>
          <w:p w:rsidR="002C7983" w:rsidRPr="00885FB0" w:rsidRDefault="002C7983" w:rsidP="002C7983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21</w:t>
            </w:r>
            <w:r w:rsidRPr="00885FB0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5</w:t>
            </w:r>
          </w:p>
        </w:tc>
      </w:tr>
    </w:tbl>
    <w:p w:rsidR="002A18C8" w:rsidRDefault="00B229ED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F97295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Из общего количества </w:t>
      </w:r>
      <w:r>
        <w:rPr>
          <w:rFonts w:ascii="Times New Roman" w:eastAsia="Times New Roman" w:hAnsi="Times New Roman" w:cs="Times New Roman"/>
          <w:color w:val="auto"/>
          <w:spacing w:val="-1"/>
          <w:lang w:bidi="ar-SA"/>
        </w:rPr>
        <w:t>2</w:t>
      </w:r>
      <w:r w:rsidR="002C7983">
        <w:rPr>
          <w:rFonts w:ascii="Times New Roman" w:eastAsia="Times New Roman" w:hAnsi="Times New Roman" w:cs="Times New Roman"/>
          <w:color w:val="auto"/>
          <w:spacing w:val="-1"/>
          <w:lang w:bidi="ar-SA"/>
        </w:rPr>
        <w:t>1</w:t>
      </w:r>
      <w:r>
        <w:rPr>
          <w:rFonts w:ascii="Times New Roman" w:eastAsia="Times New Roman" w:hAnsi="Times New Roman" w:cs="Times New Roman"/>
          <w:color w:val="auto"/>
          <w:spacing w:val="-1"/>
          <w:lang w:bidi="ar-SA"/>
        </w:rPr>
        <w:t>5</w:t>
      </w:r>
      <w:r w:rsidRPr="00F97295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обучающихся по </w:t>
      </w:r>
      <w:r>
        <w:rPr>
          <w:rFonts w:ascii="Times New Roman" w:eastAsia="Times New Roman" w:hAnsi="Times New Roman" w:cs="Times New Roman"/>
          <w:color w:val="auto"/>
          <w:spacing w:val="-1"/>
          <w:lang w:bidi="ar-SA"/>
        </w:rPr>
        <w:t>6</w:t>
      </w:r>
      <w:r w:rsidRPr="00F97295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образовательным программам естественнонаучной направленности в 202</w:t>
      </w:r>
      <w:r w:rsidR="006433DF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5 году </w:t>
      </w:r>
      <w:r w:rsidRPr="00885FB0">
        <w:rPr>
          <w:rFonts w:ascii="Times New Roman" w:eastAsia="Times New Roman" w:hAnsi="Times New Roman" w:cs="Times New Roman"/>
          <w:color w:val="auto"/>
          <w:spacing w:val="-1"/>
          <w:lang w:bidi="ar-SA"/>
        </w:rPr>
        <w:t>обучались  в группах, созданных в процессе реализации мероприятий по созданию новых мест дополнительного образования детей в субъектах Российской Федерации  в рамках федерального проекта «Успех каждого ребенка» национального проекта «Образование».</w:t>
      </w:r>
    </w:p>
    <w:p w:rsidR="002A18C8" w:rsidRDefault="002A18C8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2A18C8" w:rsidRDefault="002A18C8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2A18C8" w:rsidRDefault="002A18C8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2A18C8" w:rsidRDefault="002A18C8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2A18C8" w:rsidRDefault="002A18C8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2A18C8" w:rsidRDefault="002A18C8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2A18C8" w:rsidRDefault="002A18C8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2A18C8" w:rsidRDefault="002A18C8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2A18C8" w:rsidRDefault="002A18C8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2A18C8" w:rsidRDefault="002A18C8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2A18C8" w:rsidRDefault="002A18C8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2A18C8" w:rsidRDefault="002A18C8" w:rsidP="002A18C8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2A18C8" w:rsidRPr="00763CE0" w:rsidRDefault="00C168BC" w:rsidP="00C168BC">
      <w:pPr>
        <w:widowControl/>
        <w:shd w:val="clear" w:color="auto" w:fill="FFFFFF"/>
        <w:tabs>
          <w:tab w:val="left" w:pos="426"/>
          <w:tab w:val="num" w:pos="720"/>
          <w:tab w:val="left" w:pos="2069"/>
        </w:tabs>
        <w:spacing w:line="274" w:lineRule="exact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763CE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 xml:space="preserve"> Работа 15</w:t>
      </w:r>
      <w:r w:rsidR="002A18C8" w:rsidRPr="00763CE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 xml:space="preserve">  творческих объединений была организована на базе 11 образовательных учреждений района, которые имеют лицензию на  осуществление образовательной деятельности по дополнительным образовательным программам</w:t>
      </w:r>
      <w:r w:rsidR="00B43AEF" w:rsidRPr="00763CE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 xml:space="preserve">. </w:t>
      </w:r>
      <w:proofErr w:type="gramStart"/>
      <w:r w:rsidR="00B43AEF" w:rsidRPr="00763CE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 xml:space="preserve">(Гимназия №1, СОШ №2,3,4,6,7,8, </w:t>
      </w:r>
      <w:proofErr w:type="spellStart"/>
      <w:r w:rsidR="002A18C8" w:rsidRPr="00763CE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>Отрадновской</w:t>
      </w:r>
      <w:proofErr w:type="spellEnd"/>
      <w:r w:rsidR="002A18C8" w:rsidRPr="00763CE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 xml:space="preserve">, Ильинской, Юрьевской СОШ, </w:t>
      </w:r>
      <w:proofErr w:type="spellStart"/>
      <w:r w:rsidR="002A18C8" w:rsidRPr="00763CE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>Плоскинской</w:t>
      </w:r>
      <w:proofErr w:type="spellEnd"/>
      <w:r w:rsidR="002A18C8" w:rsidRPr="00763CE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 xml:space="preserve"> ООШ.</w:t>
      </w:r>
      <w:proofErr w:type="gramEnd"/>
      <w:r w:rsidRPr="00763CE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 xml:space="preserve"> В 21 учебной</w:t>
      </w:r>
      <w:r w:rsidR="00763CE0" w:rsidRPr="00763CE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 xml:space="preserve">  группе занимался 269 </w:t>
      </w:r>
      <w:proofErr w:type="gramStart"/>
      <w:r w:rsidR="002A18C8" w:rsidRPr="00763CE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>обучающийся</w:t>
      </w:r>
      <w:proofErr w:type="gramEnd"/>
      <w:r w:rsidR="002A18C8" w:rsidRPr="00763CE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>.</w:t>
      </w:r>
    </w:p>
    <w:p w:rsidR="00FF2214" w:rsidRPr="002A18C8" w:rsidRDefault="00FF2214" w:rsidP="00FF2214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FF0000"/>
          <w:spacing w:val="-1"/>
          <w:lang w:bidi="ar-SA"/>
        </w:rPr>
      </w:pPr>
    </w:p>
    <w:p w:rsidR="00FF2214" w:rsidRPr="00885FB0" w:rsidRDefault="00FF2214" w:rsidP="00FF2214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bidi="ar-SA"/>
        </w:rPr>
      </w:pPr>
      <w:r w:rsidRPr="00885FB0"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bidi="ar-SA"/>
        </w:rPr>
        <w:t xml:space="preserve">Дополнительные общеобразовательные </w:t>
      </w:r>
      <w:proofErr w:type="spellStart"/>
      <w:r w:rsidRPr="00885FB0"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bidi="ar-SA"/>
        </w:rPr>
        <w:t>общеразвивающие</w:t>
      </w:r>
      <w:proofErr w:type="spellEnd"/>
      <w:r w:rsidRPr="00885FB0"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bidi="ar-SA"/>
        </w:rPr>
        <w:t xml:space="preserve"> программы, реализуемые в  202</w:t>
      </w:r>
      <w:r w:rsidR="00DB15CF"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bidi="ar-SA"/>
        </w:rPr>
        <w:t>5</w:t>
      </w:r>
      <w:r w:rsidRPr="00885FB0"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bidi="ar-SA"/>
        </w:rPr>
        <w:t xml:space="preserve"> году.</w:t>
      </w:r>
    </w:p>
    <w:p w:rsidR="00FF2214" w:rsidRPr="00885FB0" w:rsidRDefault="00FF2214" w:rsidP="00FF2214">
      <w:pPr>
        <w:pStyle w:val="ac"/>
        <w:widowControl/>
        <w:rPr>
          <w:rFonts w:ascii="Times New Roman" w:eastAsia="Times New Roman" w:hAnsi="Times New Roman" w:cs="Times New Roman"/>
          <w:b/>
          <w:i/>
          <w:color w:val="auto"/>
          <w:sz w:val="16"/>
          <w:szCs w:val="16"/>
          <w:lang w:bidi="ar-SA"/>
        </w:rPr>
      </w:pPr>
    </w:p>
    <w:p w:rsidR="00FF2214" w:rsidRPr="00885FB0" w:rsidRDefault="00FF2214" w:rsidP="00FF2214">
      <w:pPr>
        <w:pStyle w:val="ac"/>
        <w:widowControl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885FB0">
        <w:rPr>
          <w:rFonts w:ascii="Times New Roman" w:eastAsia="Times New Roman" w:hAnsi="Times New Roman" w:cs="Times New Roman"/>
          <w:b/>
          <w:i/>
          <w:color w:val="auto"/>
          <w:lang w:bidi="ar-SA"/>
        </w:rPr>
        <w:t>- технической направленности:</w:t>
      </w: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1"/>
        <w:gridCol w:w="1842"/>
        <w:gridCol w:w="4536"/>
        <w:gridCol w:w="1985"/>
      </w:tblGrid>
      <w:tr w:rsidR="00885FB0" w:rsidRPr="00885FB0" w:rsidTr="00FF2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Возраст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Срок обучения</w:t>
            </w:r>
          </w:p>
        </w:tc>
      </w:tr>
      <w:tr w:rsidR="00885FB0" w:rsidRPr="00885FB0" w:rsidTr="00FF2214">
        <w:tc>
          <w:tcPr>
            <w:tcW w:w="567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671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«Компьютерная грамота»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7-11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«Компьютерный мир»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года</w:t>
            </w:r>
          </w:p>
        </w:tc>
      </w:tr>
      <w:tr w:rsidR="00FF2214" w:rsidRPr="00885FB0" w:rsidTr="00FF2214">
        <w:tc>
          <w:tcPr>
            <w:tcW w:w="567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5671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«Начальное техническое моделирование»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7-11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Мастерилки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года</w:t>
            </w:r>
          </w:p>
        </w:tc>
      </w:tr>
      <w:tr w:rsidR="00174253" w:rsidRPr="00885FB0" w:rsidTr="00FF2214">
        <w:tc>
          <w:tcPr>
            <w:tcW w:w="567" w:type="dxa"/>
          </w:tcPr>
          <w:p w:rsidR="00174253" w:rsidRPr="00885FB0" w:rsidRDefault="00174253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5671" w:type="dxa"/>
          </w:tcPr>
          <w:p w:rsidR="00174253" w:rsidRPr="00885FB0" w:rsidRDefault="00174253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425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«Компьютерная грамотность»</w:t>
            </w:r>
          </w:p>
        </w:tc>
        <w:tc>
          <w:tcPr>
            <w:tcW w:w="1842" w:type="dxa"/>
          </w:tcPr>
          <w:p w:rsidR="00174253" w:rsidRPr="00885FB0" w:rsidRDefault="00174253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7-12 лет</w:t>
            </w:r>
          </w:p>
        </w:tc>
        <w:tc>
          <w:tcPr>
            <w:tcW w:w="4536" w:type="dxa"/>
          </w:tcPr>
          <w:p w:rsidR="00174253" w:rsidRPr="00885FB0" w:rsidRDefault="00174253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ИнфоУмник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985" w:type="dxa"/>
          </w:tcPr>
          <w:p w:rsidR="00174253" w:rsidRPr="00885FB0" w:rsidRDefault="00174253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</w:tbl>
    <w:p w:rsidR="00FF2214" w:rsidRPr="00885FB0" w:rsidRDefault="00FF2214" w:rsidP="00FF2214">
      <w:pPr>
        <w:pStyle w:val="ac"/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sz w:val="16"/>
          <w:szCs w:val="16"/>
          <w:lang w:bidi="ar-SA"/>
        </w:rPr>
      </w:pPr>
    </w:p>
    <w:p w:rsidR="00FF2214" w:rsidRPr="00885FB0" w:rsidRDefault="00FF2214" w:rsidP="00FF2214">
      <w:pPr>
        <w:pStyle w:val="ac"/>
        <w:widowControl/>
        <w:jc w:val="both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885FB0">
        <w:rPr>
          <w:rFonts w:ascii="Times New Roman" w:eastAsia="Times New Roman" w:hAnsi="Times New Roman" w:cs="Times New Roman"/>
          <w:b/>
          <w:i/>
          <w:color w:val="auto"/>
          <w:lang w:bidi="ar-SA"/>
        </w:rPr>
        <w:lastRenderedPageBreak/>
        <w:t>- социал</w:t>
      </w:r>
      <w:r w:rsidR="00CD697F" w:rsidRPr="00885FB0">
        <w:rPr>
          <w:rFonts w:ascii="Times New Roman" w:eastAsia="Times New Roman" w:hAnsi="Times New Roman" w:cs="Times New Roman"/>
          <w:b/>
          <w:i/>
          <w:color w:val="auto"/>
          <w:lang w:bidi="ar-SA"/>
        </w:rPr>
        <w:t>ьно-гуманитарной направленности</w:t>
      </w: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1"/>
        <w:gridCol w:w="1842"/>
        <w:gridCol w:w="4536"/>
        <w:gridCol w:w="1985"/>
      </w:tblGrid>
      <w:tr w:rsidR="00885FB0" w:rsidRPr="00885FB0" w:rsidTr="00FF2214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Возраст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Срок обучения</w:t>
            </w:r>
          </w:p>
        </w:tc>
      </w:tr>
      <w:tr w:rsidR="00885FB0" w:rsidRPr="00885FB0" w:rsidTr="00FF2214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«Английский язык»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7-11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Littl</w:t>
            </w:r>
            <w:proofErr w:type="gram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proofErr w:type="spellEnd"/>
            <w:proofErr w:type="gram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Englichmen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года</w:t>
            </w:r>
          </w:p>
        </w:tc>
      </w:tr>
      <w:tr w:rsidR="00FF2214" w:rsidRPr="00885FB0" w:rsidTr="00FF2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«Дорожный патруль»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8-17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Клуб ЮИД «Дорожный патруль»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года</w:t>
            </w:r>
          </w:p>
        </w:tc>
      </w:tr>
      <w:tr w:rsidR="00174253" w:rsidRPr="00885FB0" w:rsidTr="00FF2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3" w:rsidRPr="00885FB0" w:rsidRDefault="00174253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3" w:rsidRPr="00885FB0" w:rsidRDefault="00174253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425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proofErr w:type="spellStart"/>
            <w:r w:rsidRPr="0017425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Happy</w:t>
            </w:r>
            <w:proofErr w:type="spellEnd"/>
            <w:r w:rsidRPr="0017425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7425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English</w:t>
            </w:r>
            <w:proofErr w:type="spellEnd"/>
            <w:r w:rsidRPr="0017425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3" w:rsidRPr="00885FB0" w:rsidRDefault="00174253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6-12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3" w:rsidRPr="00885FB0" w:rsidRDefault="00174253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т/о </w:t>
            </w:r>
            <w:r w:rsidRPr="0017425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proofErr w:type="spellStart"/>
            <w:r w:rsidRPr="0017425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English</w:t>
            </w:r>
            <w:proofErr w:type="spellEnd"/>
            <w:r w:rsidRPr="0017425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17425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World</w:t>
            </w:r>
            <w:proofErr w:type="spellEnd"/>
            <w:r w:rsidRPr="0017425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3" w:rsidRPr="00885FB0" w:rsidRDefault="00174253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лет</w:t>
            </w:r>
          </w:p>
        </w:tc>
      </w:tr>
      <w:tr w:rsidR="00174253" w:rsidRPr="00885FB0" w:rsidTr="00FF2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3" w:rsidRDefault="00174253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3" w:rsidRPr="00174253" w:rsidRDefault="00174253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7425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«Непоседы»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3" w:rsidRDefault="00174253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5-7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3" w:rsidRDefault="00174253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«Малышкина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3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776485" w:rsidRPr="00885FB0" w:rsidTr="00FF2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174253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proofErr w:type="spellStart"/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Знайки</w:t>
            </w:r>
            <w:proofErr w:type="spellEnd"/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5-7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«Малышкина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776485" w:rsidRPr="00885FB0" w:rsidTr="00FF2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«Затейники»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5-18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т/о </w:t>
            </w: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«Затейники»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776485" w:rsidRPr="00885FB0" w:rsidTr="00FF2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«МОСТ»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5-18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776485" w:rsidRPr="00885FB0" w:rsidTr="00FF2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«Умная молодёжь»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5-18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</w:tbl>
    <w:p w:rsidR="00FF2214" w:rsidRPr="00885FB0" w:rsidRDefault="00FF2214" w:rsidP="00FF2214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16"/>
          <w:szCs w:val="16"/>
          <w:lang w:bidi="ar-SA"/>
        </w:rPr>
      </w:pPr>
    </w:p>
    <w:p w:rsidR="00FF2214" w:rsidRPr="00885FB0" w:rsidRDefault="00FF2214" w:rsidP="00FF2214">
      <w:pPr>
        <w:widowControl/>
        <w:ind w:firstLine="709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885FB0">
        <w:rPr>
          <w:rFonts w:ascii="Times New Roman" w:eastAsia="Times New Roman" w:hAnsi="Times New Roman" w:cs="Times New Roman"/>
          <w:b/>
          <w:i/>
          <w:color w:val="auto"/>
          <w:lang w:bidi="ar-SA"/>
        </w:rPr>
        <w:t>- программы  художественной  направленности:</w:t>
      </w: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0"/>
        <w:gridCol w:w="1842"/>
        <w:gridCol w:w="4536"/>
        <w:gridCol w:w="1985"/>
      </w:tblGrid>
      <w:tr w:rsidR="00885FB0" w:rsidRPr="00885FB0" w:rsidTr="00FF2214">
        <w:tc>
          <w:tcPr>
            <w:tcW w:w="568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670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Название дополнительной общеобразовательной 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общеразвивающей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программы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Возраст детей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 каком т/</w:t>
            </w:r>
            <w:proofErr w:type="gramStart"/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 реализуется</w:t>
            </w:r>
            <w:proofErr w:type="gramEnd"/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Срок обучения</w:t>
            </w:r>
          </w:p>
        </w:tc>
      </w:tr>
      <w:tr w:rsidR="00885FB0" w:rsidRPr="00885FB0" w:rsidTr="00FF2214">
        <w:trPr>
          <w:trHeight w:val="317"/>
        </w:trPr>
        <w:tc>
          <w:tcPr>
            <w:tcW w:w="568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5670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«Волшебные петельки»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7-14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«Волшебные петельки»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лет</w:t>
            </w:r>
          </w:p>
        </w:tc>
      </w:tr>
      <w:tr w:rsidR="00885FB0" w:rsidRPr="00885FB0" w:rsidTr="00FF2214">
        <w:trPr>
          <w:trHeight w:val="265"/>
        </w:trPr>
        <w:tc>
          <w:tcPr>
            <w:tcW w:w="568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</w:tc>
        <w:tc>
          <w:tcPr>
            <w:tcW w:w="5670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«Выжигание по дереву»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7-12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«Огонёк»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885FB0" w:rsidRPr="00885FB0" w:rsidTr="00FF2214">
        <w:trPr>
          <w:trHeight w:val="272"/>
        </w:trPr>
        <w:tc>
          <w:tcPr>
            <w:tcW w:w="568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</w:t>
            </w:r>
          </w:p>
        </w:tc>
        <w:tc>
          <w:tcPr>
            <w:tcW w:w="5670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«Красочный мир»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6-8 лет</w:t>
            </w:r>
          </w:p>
        </w:tc>
        <w:tc>
          <w:tcPr>
            <w:tcW w:w="4536" w:type="dxa"/>
            <w:vMerge w:val="restart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Студия изобразительного искусства  «Лунный свет»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885FB0" w:rsidRPr="00885FB0" w:rsidTr="00FF2214">
        <w:trPr>
          <w:trHeight w:val="257"/>
        </w:trPr>
        <w:tc>
          <w:tcPr>
            <w:tcW w:w="568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5670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«Изобразительное  искусство»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8-14 лет</w:t>
            </w:r>
          </w:p>
        </w:tc>
        <w:tc>
          <w:tcPr>
            <w:tcW w:w="4536" w:type="dxa"/>
            <w:vMerge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года</w:t>
            </w:r>
          </w:p>
        </w:tc>
      </w:tr>
      <w:tr w:rsidR="00885FB0" w:rsidRPr="00885FB0" w:rsidTr="00FF2214">
        <w:trPr>
          <w:trHeight w:val="256"/>
        </w:trPr>
        <w:tc>
          <w:tcPr>
            <w:tcW w:w="568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5670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Топотушки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 (хореография)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5-8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Танцевальный коллектив «Звездопад»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года</w:t>
            </w:r>
          </w:p>
        </w:tc>
      </w:tr>
      <w:tr w:rsidR="00885FB0" w:rsidRPr="00885FB0" w:rsidTr="00FF2214">
        <w:trPr>
          <w:trHeight w:val="261"/>
        </w:trPr>
        <w:tc>
          <w:tcPr>
            <w:tcW w:w="568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5670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Хореография «Звездопад»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7 -18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Танцевальный коллектив «Звездопад»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6 лет</w:t>
            </w:r>
          </w:p>
        </w:tc>
      </w:tr>
      <w:tr w:rsidR="00885FB0" w:rsidRPr="00885FB0" w:rsidTr="00FF2214">
        <w:tc>
          <w:tcPr>
            <w:tcW w:w="568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5670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«Студия эстрадного вокала «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СОЛОвей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7-16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«Студия эстрадного вокала «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СОЛОвей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года</w:t>
            </w:r>
          </w:p>
        </w:tc>
      </w:tr>
      <w:tr w:rsidR="00885FB0" w:rsidRPr="00885FB0" w:rsidTr="00FF2214">
        <w:tc>
          <w:tcPr>
            <w:tcW w:w="568" w:type="dxa"/>
          </w:tcPr>
          <w:p w:rsidR="00FF2214" w:rsidRPr="00885FB0" w:rsidRDefault="00DB15CF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5670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«Детский театр «Арлекин»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7-15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Детский театр «Арлекин»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года</w:t>
            </w:r>
          </w:p>
        </w:tc>
      </w:tr>
      <w:tr w:rsidR="00FF2214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DB15CF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«Кукольный театр «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Домовенок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7-11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Кукольный театр «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Домовенок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2214" w:rsidRPr="00885FB0" w:rsidRDefault="00FF2214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года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«Акварелька»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6-16 лет</w:t>
            </w:r>
          </w:p>
        </w:tc>
        <w:tc>
          <w:tcPr>
            <w:tcW w:w="4536" w:type="dxa"/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т/о </w:t>
            </w: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«Акварелька»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года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«Деревянная Русь»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8-18 лет</w:t>
            </w:r>
          </w:p>
        </w:tc>
        <w:tc>
          <w:tcPr>
            <w:tcW w:w="4536" w:type="dxa"/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«Умелец»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лет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«Художественное выжигание по дереву»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7-12 лет</w:t>
            </w:r>
          </w:p>
        </w:tc>
        <w:tc>
          <w:tcPr>
            <w:tcW w:w="4536" w:type="dxa"/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«ДАР»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«Пластика современного танца. Младшая группа»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5-6 лет</w:t>
            </w:r>
          </w:p>
        </w:tc>
        <w:tc>
          <w:tcPr>
            <w:tcW w:w="4536" w:type="dxa"/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т/о </w:t>
            </w: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«Ассорти»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«Пластика современного танца. Средняя группа»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7-10 лет</w:t>
            </w:r>
          </w:p>
        </w:tc>
        <w:tc>
          <w:tcPr>
            <w:tcW w:w="4536" w:type="dxa"/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«Ассорти»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Pr="00885FB0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«Пластика современного танца. Старшая группа»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10-12 лет</w:t>
            </w:r>
          </w:p>
        </w:tc>
        <w:tc>
          <w:tcPr>
            <w:tcW w:w="4536" w:type="dxa"/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«Ассорти»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«Сценическая пластика»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13-18 лет</w:t>
            </w:r>
          </w:p>
        </w:tc>
        <w:tc>
          <w:tcPr>
            <w:tcW w:w="4536" w:type="dxa"/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«Ассорти»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«Программа студии эстрадного вокала «Капель»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5-18 лет</w:t>
            </w:r>
          </w:p>
        </w:tc>
        <w:tc>
          <w:tcPr>
            <w:tcW w:w="4536" w:type="dxa"/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Студия эстрадного вокала «Капель»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Default="006125C3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  <w:r w:rsid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лет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«Обучение эстрадному вокалу»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5-18 лет</w:t>
            </w:r>
          </w:p>
        </w:tc>
        <w:tc>
          <w:tcPr>
            <w:tcW w:w="4536" w:type="dxa"/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Default="006125C3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  <w:r w:rsid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лет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«Вокальный ансамбль»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5-17 лет</w:t>
            </w:r>
          </w:p>
        </w:tc>
        <w:tc>
          <w:tcPr>
            <w:tcW w:w="4536" w:type="dxa"/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Вокальный ансамбль «</w:t>
            </w:r>
            <w:proofErr w:type="spellStart"/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Смайл</w:t>
            </w:r>
            <w:proofErr w:type="spellEnd"/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лет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«Хоровое пение. Младший хор»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7-10 лет</w:t>
            </w:r>
          </w:p>
        </w:tc>
        <w:tc>
          <w:tcPr>
            <w:tcW w:w="4536" w:type="dxa"/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Вокально-хоровая студия «Весёлые нотки»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«Хоровое пение. Старший хор»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11-18 лет</w:t>
            </w:r>
          </w:p>
        </w:tc>
        <w:tc>
          <w:tcPr>
            <w:tcW w:w="4536" w:type="dxa"/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Вокально-хоровая студия «Весёлые нотки»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года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«Хоровое пение. Подготовительный хор»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5-6 лет</w:t>
            </w:r>
          </w:p>
        </w:tc>
        <w:tc>
          <w:tcPr>
            <w:tcW w:w="4536" w:type="dxa"/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Вокально-хоровая студия «Весёлые нотки»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«Обучение игре на фортепиано»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6-18 лет</w:t>
            </w:r>
          </w:p>
        </w:tc>
        <w:tc>
          <w:tcPr>
            <w:tcW w:w="4536" w:type="dxa"/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лет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«Магия рукоделия»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6-12 лет</w:t>
            </w:r>
          </w:p>
        </w:tc>
        <w:tc>
          <w:tcPr>
            <w:tcW w:w="4536" w:type="dxa"/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т/о </w:t>
            </w: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«Магия рукоделия»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776485" w:rsidRPr="00885FB0" w:rsidTr="007764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«Занимательное конструирование»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5-11 лет</w:t>
            </w:r>
          </w:p>
        </w:tc>
        <w:tc>
          <w:tcPr>
            <w:tcW w:w="4536" w:type="dxa"/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т/о </w:t>
            </w: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«Занимательное конструирование»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776485" w:rsidRPr="00885FB0" w:rsidTr="00FF22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5" w:rsidRP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«От занятий к творчеству»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7-10 лет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т/о </w:t>
            </w:r>
            <w:r w:rsidRPr="0077648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«От занятий к творчеству»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6485" w:rsidRDefault="00776485" w:rsidP="00B0413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</w:tbl>
    <w:p w:rsidR="00FF2214" w:rsidRPr="00885FB0" w:rsidRDefault="00FF2214" w:rsidP="00FF2214">
      <w:pPr>
        <w:widowControl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</w:p>
    <w:p w:rsidR="00FF2214" w:rsidRPr="00885FB0" w:rsidRDefault="00FF2214" w:rsidP="00FF2214">
      <w:pPr>
        <w:widowControl/>
        <w:ind w:firstLine="709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885FB0">
        <w:rPr>
          <w:rFonts w:ascii="Times New Roman" w:eastAsia="Times New Roman" w:hAnsi="Times New Roman" w:cs="Times New Roman"/>
          <w:b/>
          <w:i/>
          <w:color w:val="auto"/>
          <w:lang w:bidi="ar-SA"/>
        </w:rPr>
        <w:t>- туристско-краеведческой направленности:</w:t>
      </w: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1"/>
        <w:gridCol w:w="1842"/>
        <w:gridCol w:w="4536"/>
        <w:gridCol w:w="1985"/>
      </w:tblGrid>
      <w:tr w:rsidR="00885FB0" w:rsidRPr="00885FB0" w:rsidTr="00FF2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Возраст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Срок обучения</w:t>
            </w:r>
          </w:p>
        </w:tc>
      </w:tr>
      <w:tr w:rsidR="00885FB0" w:rsidRPr="00885FB0" w:rsidTr="00FF2214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«Основы туристской подготовки»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8-12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«Юный турист»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885FB0" w:rsidRPr="00885FB0" w:rsidTr="00FF2214">
        <w:trPr>
          <w:trHeight w:val="269"/>
        </w:trPr>
        <w:tc>
          <w:tcPr>
            <w:tcW w:w="567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«Спортивный туризм»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10-16 лет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«Спортивный туризм»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года</w:t>
            </w:r>
          </w:p>
        </w:tc>
      </w:tr>
      <w:tr w:rsidR="00885FB0" w:rsidRPr="00885FB0" w:rsidTr="00FF2214">
        <w:tc>
          <w:tcPr>
            <w:tcW w:w="567" w:type="dxa"/>
          </w:tcPr>
          <w:p w:rsidR="00FF2214" w:rsidRPr="00885FB0" w:rsidRDefault="00DB15CF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Краеведческий клуб «Алатырь»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10-18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Краеведческий клуб «Алатырь»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885FB0" w:rsidRPr="00885FB0" w:rsidTr="00FF2214">
        <w:tc>
          <w:tcPr>
            <w:tcW w:w="567" w:type="dxa"/>
          </w:tcPr>
          <w:p w:rsidR="00FF2214" w:rsidRPr="00885FB0" w:rsidRDefault="00DB15CF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Краеведческий клуб «Капелька России»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8-17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Краеведческий клуб «Капелька России»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885FB0" w:rsidRPr="00885FB0" w:rsidTr="00FF2214">
        <w:trPr>
          <w:trHeight w:val="271"/>
        </w:trPr>
        <w:tc>
          <w:tcPr>
            <w:tcW w:w="567" w:type="dxa"/>
          </w:tcPr>
          <w:p w:rsidR="00FF2214" w:rsidRPr="00885FB0" w:rsidRDefault="00DB15CF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Краеведческий клуб «Юный краевед»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10-18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Краеведческий клуб «Юный краевед»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FF2214" w:rsidRPr="00885FB0" w:rsidTr="00FF2214">
        <w:trPr>
          <w:trHeight w:val="271"/>
        </w:trPr>
        <w:tc>
          <w:tcPr>
            <w:tcW w:w="567" w:type="dxa"/>
          </w:tcPr>
          <w:p w:rsidR="00FF2214" w:rsidRPr="00885FB0" w:rsidRDefault="00DB15CF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«Юные судьи туристских соревнований»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13-16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«Юный турист»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</w:tbl>
    <w:p w:rsidR="00FF2214" w:rsidRPr="00885FB0" w:rsidRDefault="00FF2214" w:rsidP="00FF2214">
      <w:pPr>
        <w:widowControl/>
        <w:ind w:left="720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</w:p>
    <w:p w:rsidR="00FF2214" w:rsidRPr="00885FB0" w:rsidRDefault="00FF2214" w:rsidP="00FF2214">
      <w:pPr>
        <w:widowControl/>
        <w:ind w:left="720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885FB0">
        <w:rPr>
          <w:rFonts w:ascii="Times New Roman" w:eastAsia="Times New Roman" w:hAnsi="Times New Roman" w:cs="Times New Roman"/>
          <w:b/>
          <w:i/>
          <w:color w:val="auto"/>
          <w:lang w:bidi="ar-SA"/>
        </w:rPr>
        <w:t>- естественнонаучной  направленности:</w:t>
      </w: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5"/>
        <w:gridCol w:w="1842"/>
        <w:gridCol w:w="4962"/>
        <w:gridCol w:w="1985"/>
      </w:tblGrid>
      <w:tr w:rsidR="00885FB0" w:rsidRPr="00885FB0" w:rsidTr="004174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Возраст детей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Срок обучения</w:t>
            </w:r>
          </w:p>
        </w:tc>
      </w:tr>
      <w:tr w:rsidR="00885FB0" w:rsidRPr="00885FB0" w:rsidTr="00417484">
        <w:tc>
          <w:tcPr>
            <w:tcW w:w="567" w:type="dxa"/>
          </w:tcPr>
          <w:p w:rsidR="00FF2214" w:rsidRPr="00885FB0" w:rsidRDefault="00871EDC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2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«Друзья природы»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7-14 лет</w:t>
            </w:r>
          </w:p>
        </w:tc>
        <w:tc>
          <w:tcPr>
            <w:tcW w:w="496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«Друзья природы»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885FB0" w:rsidRPr="00885FB0" w:rsidTr="00417484">
        <w:tc>
          <w:tcPr>
            <w:tcW w:w="567" w:type="dxa"/>
          </w:tcPr>
          <w:p w:rsidR="00871EDC" w:rsidRPr="00885FB0" w:rsidRDefault="00871EDC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52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«Занимательная биология»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13-18 лет</w:t>
            </w:r>
          </w:p>
        </w:tc>
        <w:tc>
          <w:tcPr>
            <w:tcW w:w="496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«Занимательная биология»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885FB0" w:rsidRPr="00885FB0" w:rsidTr="00417484">
        <w:tc>
          <w:tcPr>
            <w:tcW w:w="567" w:type="dxa"/>
          </w:tcPr>
          <w:p w:rsidR="00FF2214" w:rsidRPr="00885FB0" w:rsidRDefault="00871EDC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52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«Мода на животных. Мода для животных»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7-13 лет</w:t>
            </w:r>
          </w:p>
        </w:tc>
        <w:tc>
          <w:tcPr>
            <w:tcW w:w="496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«Мода на животных. Мода для животных»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года</w:t>
            </w:r>
          </w:p>
        </w:tc>
      </w:tr>
      <w:tr w:rsidR="00885FB0" w:rsidRPr="00885FB0" w:rsidTr="00417484">
        <w:tc>
          <w:tcPr>
            <w:tcW w:w="567" w:type="dxa"/>
          </w:tcPr>
          <w:p w:rsidR="00FF2214" w:rsidRPr="00885FB0" w:rsidRDefault="00871EDC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52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Природа в 3</w:t>
            </w:r>
            <w:r w:rsidRPr="00885FB0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7-11 лет</w:t>
            </w:r>
          </w:p>
        </w:tc>
        <w:tc>
          <w:tcPr>
            <w:tcW w:w="496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Природа в 3D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871EDC" w:rsidRPr="00885FB0" w:rsidTr="00871E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DC" w:rsidRPr="00885FB0" w:rsidRDefault="00871EDC" w:rsidP="00BC1D3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DC" w:rsidRPr="00885FB0" w:rsidRDefault="00871EDC" w:rsidP="00BC1D3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«Затейники»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DC" w:rsidRPr="00885FB0" w:rsidRDefault="00871EDC" w:rsidP="00BC1D3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7 -11 лет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DC" w:rsidRPr="00885FB0" w:rsidRDefault="00871EDC" w:rsidP="00BC1D3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«Затейники»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DC" w:rsidRPr="00885FB0" w:rsidRDefault="00871EDC" w:rsidP="00BC1D3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года</w:t>
            </w:r>
          </w:p>
        </w:tc>
      </w:tr>
      <w:tr w:rsidR="00885FB0" w:rsidRPr="00885FB0" w:rsidTr="00417484">
        <w:tc>
          <w:tcPr>
            <w:tcW w:w="567" w:type="dxa"/>
          </w:tcPr>
          <w:p w:rsidR="00FF2214" w:rsidRPr="00885FB0" w:rsidRDefault="00871EDC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52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«Природные штучки»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6-8 лет</w:t>
            </w:r>
          </w:p>
        </w:tc>
        <w:tc>
          <w:tcPr>
            <w:tcW w:w="496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«Природные штучки»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885FB0" w:rsidRPr="00885FB0" w:rsidTr="00417484">
        <w:tc>
          <w:tcPr>
            <w:tcW w:w="567" w:type="dxa"/>
          </w:tcPr>
          <w:p w:rsidR="00FF2214" w:rsidRPr="00885FB0" w:rsidRDefault="00871EDC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52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Экологический клуб «Муравейник»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9-18 лет</w:t>
            </w:r>
          </w:p>
        </w:tc>
        <w:tc>
          <w:tcPr>
            <w:tcW w:w="496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Экологический клуб «Муравейник»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885FB0" w:rsidRPr="00885FB0" w:rsidTr="00417484">
        <w:tc>
          <w:tcPr>
            <w:tcW w:w="567" w:type="dxa"/>
          </w:tcPr>
          <w:p w:rsidR="00FF2214" w:rsidRPr="00885FB0" w:rsidRDefault="00871EDC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52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Экологический клуб «Пчеловод»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10-18 лет</w:t>
            </w:r>
          </w:p>
        </w:tc>
        <w:tc>
          <w:tcPr>
            <w:tcW w:w="496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Экологический клуб «Пчеловод»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885FB0" w:rsidRPr="00885FB0" w:rsidTr="00417484">
        <w:tc>
          <w:tcPr>
            <w:tcW w:w="567" w:type="dxa"/>
          </w:tcPr>
          <w:p w:rsidR="00FF2214" w:rsidRPr="00885FB0" w:rsidRDefault="00871EDC" w:rsidP="0041748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52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«Экологический практикум»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12-15 лет</w:t>
            </w:r>
          </w:p>
        </w:tc>
        <w:tc>
          <w:tcPr>
            <w:tcW w:w="496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«Экологический практикум»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885FB0" w:rsidRPr="00885FB0" w:rsidTr="00417484">
        <w:tc>
          <w:tcPr>
            <w:tcW w:w="567" w:type="dxa"/>
          </w:tcPr>
          <w:p w:rsidR="00FF2214" w:rsidRPr="00885FB0" w:rsidRDefault="00871EDC" w:rsidP="0041748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52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«Школа абитуриента-биолога»</w:t>
            </w:r>
          </w:p>
        </w:tc>
        <w:tc>
          <w:tcPr>
            <w:tcW w:w="1842" w:type="dxa"/>
          </w:tcPr>
          <w:p w:rsidR="00FF2214" w:rsidRPr="00885FB0" w:rsidRDefault="0041748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15-18 лет</w:t>
            </w:r>
          </w:p>
        </w:tc>
        <w:tc>
          <w:tcPr>
            <w:tcW w:w="496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«Школа абитуриента-биолога»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C26E7B" w:rsidRPr="00885FB0" w:rsidTr="00417484">
        <w:tc>
          <w:tcPr>
            <w:tcW w:w="567" w:type="dxa"/>
          </w:tcPr>
          <w:p w:rsidR="00C26E7B" w:rsidRDefault="00C26E7B" w:rsidP="0041748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5245" w:type="dxa"/>
          </w:tcPr>
          <w:p w:rsidR="00C26E7B" w:rsidRPr="00885FB0" w:rsidRDefault="00C26E7B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«Природная редакция»</w:t>
            </w:r>
          </w:p>
        </w:tc>
        <w:tc>
          <w:tcPr>
            <w:tcW w:w="1842" w:type="dxa"/>
          </w:tcPr>
          <w:p w:rsidR="00C26E7B" w:rsidRPr="00885FB0" w:rsidRDefault="00C26E7B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9-13 лет</w:t>
            </w:r>
          </w:p>
        </w:tc>
        <w:tc>
          <w:tcPr>
            <w:tcW w:w="4962" w:type="dxa"/>
          </w:tcPr>
          <w:p w:rsidR="00C26E7B" w:rsidRPr="00885FB0" w:rsidRDefault="00C26E7B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«Природная редакция»</w:t>
            </w:r>
          </w:p>
        </w:tc>
        <w:tc>
          <w:tcPr>
            <w:tcW w:w="1985" w:type="dxa"/>
          </w:tcPr>
          <w:p w:rsidR="00C26E7B" w:rsidRPr="00885FB0" w:rsidRDefault="00C26E7B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  <w:tr w:rsidR="00C26E7B" w:rsidRPr="00885FB0" w:rsidTr="00417484">
        <w:tc>
          <w:tcPr>
            <w:tcW w:w="567" w:type="dxa"/>
          </w:tcPr>
          <w:p w:rsidR="00C26E7B" w:rsidRDefault="00C26E7B" w:rsidP="0041748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5245" w:type="dxa"/>
          </w:tcPr>
          <w:p w:rsidR="00C26E7B" w:rsidRDefault="00C26E7B" w:rsidP="00C26E7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Клуб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842" w:type="dxa"/>
          </w:tcPr>
          <w:p w:rsidR="00C26E7B" w:rsidRDefault="00C26E7B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7-18 лет</w:t>
            </w:r>
          </w:p>
        </w:tc>
        <w:tc>
          <w:tcPr>
            <w:tcW w:w="4962" w:type="dxa"/>
          </w:tcPr>
          <w:p w:rsidR="00C26E7B" w:rsidRDefault="00C26E7B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Клуб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985" w:type="dxa"/>
          </w:tcPr>
          <w:p w:rsidR="00C26E7B" w:rsidRDefault="00C26E7B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год</w:t>
            </w:r>
          </w:p>
        </w:tc>
      </w:tr>
    </w:tbl>
    <w:p w:rsidR="00FF2214" w:rsidRPr="00885FB0" w:rsidRDefault="00FF2214" w:rsidP="00FF221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F2214" w:rsidRPr="00885FB0" w:rsidRDefault="00FF2214" w:rsidP="00FF2214">
      <w:pPr>
        <w:widowControl/>
        <w:ind w:left="720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885FB0">
        <w:rPr>
          <w:rFonts w:ascii="Times New Roman" w:eastAsia="Times New Roman" w:hAnsi="Times New Roman" w:cs="Times New Roman"/>
          <w:b/>
          <w:i/>
          <w:color w:val="auto"/>
          <w:lang w:bidi="ar-SA"/>
        </w:rPr>
        <w:t>- физкультурно-спортивной направленности:</w:t>
      </w: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1"/>
        <w:gridCol w:w="1842"/>
        <w:gridCol w:w="4536"/>
        <w:gridCol w:w="1985"/>
      </w:tblGrid>
      <w:tr w:rsidR="00885FB0" w:rsidRPr="00885FB0" w:rsidTr="0046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Возраст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т/о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Срок обучения</w:t>
            </w:r>
          </w:p>
        </w:tc>
      </w:tr>
      <w:tr w:rsidR="00885FB0" w:rsidRPr="00885FB0" w:rsidTr="00466EE5">
        <w:tc>
          <w:tcPr>
            <w:tcW w:w="567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</w:t>
            </w:r>
          </w:p>
        </w:tc>
        <w:tc>
          <w:tcPr>
            <w:tcW w:w="5671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Шашки-шахматы</w:t>
            </w:r>
          </w:p>
        </w:tc>
        <w:tc>
          <w:tcPr>
            <w:tcW w:w="1842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6-10 лет</w:t>
            </w:r>
          </w:p>
        </w:tc>
        <w:tc>
          <w:tcPr>
            <w:tcW w:w="453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«Шашки – шахматы»»</w:t>
            </w:r>
          </w:p>
        </w:tc>
        <w:tc>
          <w:tcPr>
            <w:tcW w:w="198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4F2521" w:rsidRPr="00885FB0" w:rsidTr="00466EE5">
        <w:tc>
          <w:tcPr>
            <w:tcW w:w="567" w:type="dxa"/>
          </w:tcPr>
          <w:p w:rsidR="004F2521" w:rsidRPr="00885FB0" w:rsidRDefault="004F2521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</w:tc>
        <w:tc>
          <w:tcPr>
            <w:tcW w:w="5671" w:type="dxa"/>
          </w:tcPr>
          <w:p w:rsidR="004F2521" w:rsidRPr="00885FB0" w:rsidRDefault="004F2521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«Шахматы в школе»</w:t>
            </w:r>
          </w:p>
        </w:tc>
        <w:tc>
          <w:tcPr>
            <w:tcW w:w="1842" w:type="dxa"/>
          </w:tcPr>
          <w:p w:rsidR="004F2521" w:rsidRPr="00885FB0" w:rsidRDefault="004F2521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7-11 лет</w:t>
            </w:r>
          </w:p>
        </w:tc>
        <w:tc>
          <w:tcPr>
            <w:tcW w:w="4536" w:type="dxa"/>
          </w:tcPr>
          <w:p w:rsidR="004F2521" w:rsidRPr="00885FB0" w:rsidRDefault="004F2521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«Шахматы»</w:t>
            </w:r>
          </w:p>
        </w:tc>
        <w:tc>
          <w:tcPr>
            <w:tcW w:w="1985" w:type="dxa"/>
          </w:tcPr>
          <w:p w:rsidR="004F2521" w:rsidRPr="00885FB0" w:rsidRDefault="004F2521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6125C3" w:rsidRPr="00885FB0" w:rsidTr="00466EE5">
        <w:tc>
          <w:tcPr>
            <w:tcW w:w="567" w:type="dxa"/>
          </w:tcPr>
          <w:p w:rsidR="006125C3" w:rsidRPr="00885FB0" w:rsidRDefault="006125C3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5671" w:type="dxa"/>
          </w:tcPr>
          <w:p w:rsidR="006125C3" w:rsidRPr="00885FB0" w:rsidRDefault="006125C3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2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«С мячом </w:t>
            </w:r>
            <w:proofErr w:type="gramStart"/>
            <w:r w:rsidRPr="00612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</w:t>
            </w:r>
            <w:proofErr w:type="gramEnd"/>
            <w:r w:rsidRPr="00612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ТЫ»</w:t>
            </w:r>
          </w:p>
        </w:tc>
        <w:tc>
          <w:tcPr>
            <w:tcW w:w="1842" w:type="dxa"/>
          </w:tcPr>
          <w:p w:rsidR="006125C3" w:rsidRPr="00885FB0" w:rsidRDefault="006125C3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7-15 лет</w:t>
            </w:r>
          </w:p>
        </w:tc>
        <w:tc>
          <w:tcPr>
            <w:tcW w:w="4536" w:type="dxa"/>
          </w:tcPr>
          <w:p w:rsidR="006125C3" w:rsidRPr="00885FB0" w:rsidRDefault="006125C3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т/о «Школа мяча»</w:t>
            </w:r>
          </w:p>
        </w:tc>
        <w:tc>
          <w:tcPr>
            <w:tcW w:w="1985" w:type="dxa"/>
          </w:tcPr>
          <w:p w:rsidR="006125C3" w:rsidRPr="00885FB0" w:rsidRDefault="006125C3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</w:tbl>
    <w:p w:rsidR="00FF2214" w:rsidRPr="00885FB0" w:rsidRDefault="00FF2214" w:rsidP="00FF2214">
      <w:pPr>
        <w:widowControl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</w:p>
    <w:p w:rsidR="00FF2214" w:rsidRPr="00885FB0" w:rsidRDefault="00FF2214" w:rsidP="00871EDC">
      <w:pPr>
        <w:widowControl/>
        <w:ind w:firstLine="709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885FB0">
        <w:rPr>
          <w:rFonts w:ascii="Times New Roman" w:eastAsia="Times New Roman" w:hAnsi="Times New Roman" w:cs="Times New Roman"/>
          <w:b/>
          <w:i/>
          <w:color w:val="auto"/>
          <w:lang w:bidi="ar-SA"/>
        </w:rPr>
        <w:t>- Ком</w:t>
      </w:r>
      <w:r w:rsidR="00871EDC">
        <w:rPr>
          <w:rFonts w:ascii="Times New Roman" w:eastAsia="Times New Roman" w:hAnsi="Times New Roman" w:cs="Times New Roman"/>
          <w:b/>
          <w:i/>
          <w:color w:val="auto"/>
          <w:lang w:bidi="ar-SA"/>
        </w:rPr>
        <w:t>плексные развивающие программы: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545"/>
        <w:gridCol w:w="1134"/>
        <w:gridCol w:w="8079"/>
        <w:gridCol w:w="1276"/>
      </w:tblGrid>
      <w:tr w:rsidR="00885FB0" w:rsidRPr="00885FB0" w:rsidTr="00C26E7B">
        <w:tc>
          <w:tcPr>
            <w:tcW w:w="56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5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Творческое объединение </w:t>
            </w:r>
          </w:p>
        </w:tc>
        <w:tc>
          <w:tcPr>
            <w:tcW w:w="1134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Возраст детей</w:t>
            </w:r>
          </w:p>
        </w:tc>
        <w:tc>
          <w:tcPr>
            <w:tcW w:w="8079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Учебные предметы, входящие в программу:</w:t>
            </w:r>
          </w:p>
        </w:tc>
        <w:tc>
          <w:tcPr>
            <w:tcW w:w="127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Срок обучения</w:t>
            </w:r>
          </w:p>
        </w:tc>
      </w:tr>
      <w:tr w:rsidR="00885FB0" w:rsidRPr="00885FB0" w:rsidTr="00C26E7B">
        <w:trPr>
          <w:trHeight w:val="266"/>
        </w:trPr>
        <w:tc>
          <w:tcPr>
            <w:tcW w:w="56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35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Школа раннего развития «Росток»</w:t>
            </w:r>
          </w:p>
        </w:tc>
        <w:tc>
          <w:tcPr>
            <w:tcW w:w="1134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5-6 лет</w:t>
            </w:r>
          </w:p>
        </w:tc>
        <w:tc>
          <w:tcPr>
            <w:tcW w:w="8079" w:type="dxa"/>
          </w:tcPr>
          <w:p w:rsidR="00FF2214" w:rsidRPr="00885FB0" w:rsidRDefault="00FF2214" w:rsidP="00B04131">
            <w:pPr>
              <w:widowControl/>
              <w:ind w:left="3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Изобразительное искусство, оригами, хореография, АБВГД </w:t>
            </w:r>
            <w:proofErr w:type="gram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proofErr w:type="gram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йка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развивающие игры, английский язык, считай-ка, Психолог и Я, окружающий мир, музыка</w:t>
            </w:r>
          </w:p>
        </w:tc>
        <w:tc>
          <w:tcPr>
            <w:tcW w:w="127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885FB0" w:rsidRPr="00885FB0" w:rsidTr="00C26E7B">
        <w:trPr>
          <w:trHeight w:val="266"/>
        </w:trPr>
        <w:tc>
          <w:tcPr>
            <w:tcW w:w="56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</w:tc>
        <w:tc>
          <w:tcPr>
            <w:tcW w:w="35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Школа творческой ориентации «Компас»</w:t>
            </w:r>
          </w:p>
        </w:tc>
        <w:tc>
          <w:tcPr>
            <w:tcW w:w="1134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7-10 лет</w:t>
            </w:r>
          </w:p>
        </w:tc>
        <w:tc>
          <w:tcPr>
            <w:tcW w:w="8079" w:type="dxa"/>
          </w:tcPr>
          <w:p w:rsidR="00FF2214" w:rsidRPr="00885FB0" w:rsidRDefault="00FF2214" w:rsidP="00871EDC">
            <w:pPr>
              <w:widowControl/>
              <w:ind w:left="3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Развивающие игры, выжигание по дереву, оригами, компьютерная грамота, начальное техническое моделирование, кукольный театр, 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играня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r w:rsidR="00871E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рукоделие, эстрадный вокал</w:t>
            </w:r>
            <w:proofErr w:type="gramStart"/>
            <w:r w:rsidR="00871E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gramEnd"/>
          </w:p>
        </w:tc>
        <w:tc>
          <w:tcPr>
            <w:tcW w:w="127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885FB0" w:rsidRPr="00885FB0" w:rsidTr="00C26E7B">
        <w:trPr>
          <w:trHeight w:val="266"/>
        </w:trPr>
        <w:tc>
          <w:tcPr>
            <w:tcW w:w="56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5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Школа естествоиспытателей «Маршрутами природы»</w:t>
            </w:r>
          </w:p>
        </w:tc>
        <w:tc>
          <w:tcPr>
            <w:tcW w:w="1134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7-10 лет</w:t>
            </w:r>
          </w:p>
        </w:tc>
        <w:tc>
          <w:tcPr>
            <w:tcW w:w="8079" w:type="dxa"/>
          </w:tcPr>
          <w:p w:rsidR="00FF2214" w:rsidRPr="00885FB0" w:rsidRDefault="00FF2214" w:rsidP="00B04131">
            <w:pPr>
              <w:widowControl/>
              <w:ind w:left="3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Клуб путешественников, умная игротека, друзья природы, волшебный 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экспериментариум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природа в 3</w:t>
            </w:r>
            <w:r w:rsidRPr="00885FB0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эколята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природное вдохновение, природа и фантазия.</w:t>
            </w:r>
          </w:p>
        </w:tc>
        <w:tc>
          <w:tcPr>
            <w:tcW w:w="127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  <w:tr w:rsidR="00FF2214" w:rsidRPr="00885FB0" w:rsidTr="00C26E7B">
        <w:trPr>
          <w:trHeight w:val="266"/>
        </w:trPr>
        <w:tc>
          <w:tcPr>
            <w:tcW w:w="56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545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Курс интенсивной подготовки в школе «Дорожка к школе»</w:t>
            </w:r>
          </w:p>
        </w:tc>
        <w:tc>
          <w:tcPr>
            <w:tcW w:w="1134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5-7 лет</w:t>
            </w:r>
          </w:p>
        </w:tc>
        <w:tc>
          <w:tcPr>
            <w:tcW w:w="8079" w:type="dxa"/>
          </w:tcPr>
          <w:p w:rsidR="00FF2214" w:rsidRPr="00885FB0" w:rsidRDefault="00FF2214" w:rsidP="00B04131">
            <w:pPr>
              <w:widowControl/>
              <w:ind w:left="3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Грамота «Читаем правильно», занимательная математика, конструирование, лаборатория чудес, риторика и речевое </w:t>
            </w:r>
            <w:proofErr w:type="spell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развитие</w:t>
            </w:r>
            <w:proofErr w:type="gramStart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,ч</w:t>
            </w:r>
            <w:proofErr w:type="gram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удесная</w:t>
            </w:r>
            <w:proofErr w:type="spellEnd"/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каллиграфия.</w:t>
            </w:r>
          </w:p>
        </w:tc>
        <w:tc>
          <w:tcPr>
            <w:tcW w:w="1276" w:type="dxa"/>
          </w:tcPr>
          <w:p w:rsidR="00FF2214" w:rsidRPr="00885FB0" w:rsidRDefault="00FF2214" w:rsidP="00B0413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года</w:t>
            </w:r>
          </w:p>
        </w:tc>
      </w:tr>
    </w:tbl>
    <w:p w:rsidR="00FF2214" w:rsidRPr="00885FB0" w:rsidRDefault="00FF2214" w:rsidP="00FF2214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ind w:hanging="426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FF2214" w:rsidRPr="00885FB0" w:rsidRDefault="00FF2214" w:rsidP="00E97871">
      <w:pPr>
        <w:pStyle w:val="ac"/>
        <w:ind w:right="920"/>
        <w:rPr>
          <w:rFonts w:ascii="Times New Roman" w:eastAsia="Times New Roman" w:hAnsi="Times New Roman" w:cs="Times New Roman"/>
          <w:b/>
          <w:bCs/>
          <w:color w:val="auto"/>
        </w:rPr>
      </w:pPr>
      <w:r w:rsidRPr="00885FB0">
        <w:rPr>
          <w:rFonts w:ascii="Times New Roman" w:eastAsia="Times New Roman" w:hAnsi="Times New Roman" w:cs="Times New Roman"/>
          <w:b/>
          <w:bCs/>
          <w:color w:val="auto"/>
        </w:rPr>
        <w:t>Характеристика дополнительны</w:t>
      </w:r>
      <w:r w:rsidR="00E97871" w:rsidRPr="00885FB0">
        <w:rPr>
          <w:rFonts w:ascii="Times New Roman" w:eastAsia="Times New Roman" w:hAnsi="Times New Roman" w:cs="Times New Roman"/>
          <w:b/>
          <w:bCs/>
          <w:color w:val="auto"/>
        </w:rPr>
        <w:t>х общеобразовательных программ.</w:t>
      </w:r>
    </w:p>
    <w:p w:rsidR="00FF2214" w:rsidRPr="00885FB0" w:rsidRDefault="00FF2214" w:rsidP="00FF2214">
      <w:pPr>
        <w:ind w:right="920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W w:w="14740" w:type="dxa"/>
        <w:tblInd w:w="2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6"/>
        <w:gridCol w:w="2409"/>
        <w:gridCol w:w="1276"/>
        <w:gridCol w:w="1701"/>
        <w:gridCol w:w="992"/>
        <w:gridCol w:w="1134"/>
        <w:gridCol w:w="992"/>
        <w:gridCol w:w="992"/>
        <w:gridCol w:w="992"/>
        <w:gridCol w:w="852"/>
        <w:gridCol w:w="1132"/>
        <w:gridCol w:w="992"/>
      </w:tblGrid>
      <w:tr w:rsidR="00885FB0" w:rsidRPr="00885FB0" w:rsidTr="00E97871">
        <w:trPr>
          <w:trHeight w:hRule="exact" w:val="331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71" w:rsidRPr="00885FB0" w:rsidRDefault="00E97871" w:rsidP="00E9787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виды программ:</w:t>
            </w:r>
          </w:p>
        </w:tc>
        <w:tc>
          <w:tcPr>
            <w:tcW w:w="80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871" w:rsidRPr="00885FB0" w:rsidRDefault="00E97871" w:rsidP="00E97871">
            <w:pPr>
              <w:ind w:right="229" w:hanging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продолжительность освоения программ</w:t>
            </w:r>
          </w:p>
        </w:tc>
      </w:tr>
      <w:tr w:rsidR="00885FB0" w:rsidRPr="00885FB0" w:rsidTr="00E97871">
        <w:trPr>
          <w:trHeight w:hRule="exact" w:val="3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71" w:rsidRPr="00885FB0" w:rsidRDefault="00E97871" w:rsidP="00E9787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Типовые (примерные)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71" w:rsidRPr="00885FB0" w:rsidRDefault="00E97871" w:rsidP="00E9787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Модифицированные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71" w:rsidRPr="00885FB0" w:rsidRDefault="00E97871" w:rsidP="00E9787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Авторские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71" w:rsidRPr="00885FB0" w:rsidRDefault="00E97871" w:rsidP="00E9787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Комплексные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871" w:rsidRPr="00885FB0" w:rsidRDefault="00E97871" w:rsidP="00E9787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до 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871" w:rsidRPr="00885FB0" w:rsidRDefault="00E97871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871" w:rsidRPr="00885FB0" w:rsidRDefault="00E97871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871" w:rsidRPr="00885FB0" w:rsidRDefault="00E97871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871" w:rsidRPr="00885FB0" w:rsidRDefault="00E97871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4 года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871" w:rsidRPr="00885FB0" w:rsidRDefault="00E97871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5 лет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871" w:rsidRPr="00885FB0" w:rsidRDefault="00E97871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6-7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871" w:rsidRPr="00885FB0" w:rsidRDefault="00E97871" w:rsidP="00E97871">
            <w:pPr>
              <w:ind w:right="229" w:hanging="284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b/>
                <w:color w:val="auto"/>
                <w:shd w:val="clear" w:color="auto" w:fill="FFFFFF"/>
              </w:rPr>
              <w:t>всего</w:t>
            </w:r>
          </w:p>
        </w:tc>
      </w:tr>
      <w:tr w:rsidR="00885FB0" w:rsidRPr="00885FB0" w:rsidTr="00E97871">
        <w:trPr>
          <w:trHeight w:hRule="exact" w:val="3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871" w:rsidRPr="00885FB0" w:rsidRDefault="00E97871" w:rsidP="00E9787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871" w:rsidRPr="00885FB0" w:rsidRDefault="006125C3" w:rsidP="00C26E7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871" w:rsidRPr="00885FB0" w:rsidRDefault="00E97871" w:rsidP="00E9787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871" w:rsidRPr="00885FB0" w:rsidRDefault="00E97871" w:rsidP="00E9787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71" w:rsidRPr="00885FB0" w:rsidRDefault="00E97871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71" w:rsidRPr="00885FB0" w:rsidRDefault="006125C3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71" w:rsidRPr="00885FB0" w:rsidRDefault="006125C3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71" w:rsidRPr="00885FB0" w:rsidRDefault="006125C3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71" w:rsidRPr="00885FB0" w:rsidRDefault="00E97871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85FB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871" w:rsidRPr="00885FB0" w:rsidRDefault="006125C3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71" w:rsidRPr="00885FB0" w:rsidRDefault="006125C3" w:rsidP="00E97871">
            <w:pPr>
              <w:ind w:hanging="28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71" w:rsidRPr="00885FB0" w:rsidRDefault="006125C3" w:rsidP="00C26E7B">
            <w:pPr>
              <w:ind w:hanging="28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62</w:t>
            </w:r>
          </w:p>
        </w:tc>
      </w:tr>
    </w:tbl>
    <w:p w:rsidR="00FF2214" w:rsidRPr="00885FB0" w:rsidRDefault="00FF2214" w:rsidP="00FF2214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8D7145" w:rsidRDefault="008D7145" w:rsidP="00466EE5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</w:pPr>
    </w:p>
    <w:p w:rsidR="00466EE5" w:rsidRPr="0001310A" w:rsidRDefault="002E3C81" w:rsidP="00466EE5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>За 2025 год  д</w:t>
      </w:r>
      <w:r w:rsidR="00466EE5"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ля обучающихся </w:t>
      </w:r>
      <w:r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в </w:t>
      </w:r>
      <w:r w:rsidR="00466EE5"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>творческих объединени</w:t>
      </w:r>
      <w:r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ях  </w:t>
      </w:r>
      <w:r w:rsidR="00A21E20"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>проведено</w:t>
      </w:r>
      <w:r w:rsidR="00A21E20" w:rsidRPr="00014DF7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>92</w:t>
      </w:r>
      <w:r w:rsidRPr="00014DF7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 xml:space="preserve"> </w:t>
      </w:r>
      <w:proofErr w:type="spellStart"/>
      <w:r w:rsidRPr="00014DF7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>досугово-познавательных</w:t>
      </w:r>
      <w:proofErr w:type="spellEnd"/>
      <w:r w:rsidRPr="00014DF7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 xml:space="preserve"> </w:t>
      </w:r>
      <w:r w:rsidR="00466EE5" w:rsidRPr="00014DF7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 xml:space="preserve"> мероприяти</w:t>
      </w:r>
      <w:r w:rsidRPr="00014DF7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>я</w:t>
      </w:r>
      <w:r w:rsidR="004A540B"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(</w:t>
      </w:r>
      <w:r w:rsidR="00A21E20"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>игровые</w:t>
      </w:r>
      <w:r w:rsidR="00687E3E"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, </w:t>
      </w:r>
      <w:r w:rsidR="00A21E20"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интерактивно-развлекательные программы, </w:t>
      </w:r>
      <w:r w:rsidR="00687E3E"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интерактивные беседы по безопасному поведению, творческие конкурсы, чаепития с </w:t>
      </w:r>
      <w:proofErr w:type="spellStart"/>
      <w:r w:rsidR="00687E3E"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>КВИЗом</w:t>
      </w:r>
      <w:proofErr w:type="spellEnd"/>
      <w:r w:rsidR="00687E3E"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 к праздникам календаря и др.);</w:t>
      </w:r>
      <w:r w:rsidR="00014DF7"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>совершено</w:t>
      </w:r>
      <w:r w:rsidR="00014DF7" w:rsidRPr="00014DF7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>25экскурсий</w:t>
      </w:r>
      <w:r w:rsidR="00687E3E" w:rsidRPr="00014DF7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 xml:space="preserve"> в нашем городе (</w:t>
      </w:r>
      <w:r w:rsidR="00687E3E" w:rsidRPr="00014DF7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в городские музеи, выставки, коллективные выходы в кино и на каток</w:t>
      </w:r>
      <w:r w:rsidR="00687E3E" w:rsidRPr="0001310A">
        <w:rPr>
          <w:rFonts w:ascii="Times New Roman" w:eastAsia="Times New Roman" w:hAnsi="Times New Roman" w:cs="Times New Roman"/>
          <w:color w:val="auto"/>
          <w:spacing w:val="-1"/>
          <w:lang w:bidi="ar-SA"/>
        </w:rPr>
        <w:t>)</w:t>
      </w:r>
      <w:r w:rsidR="0001310A" w:rsidRPr="0001310A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, </w:t>
      </w:r>
      <w:r w:rsidR="0001310A" w:rsidRPr="0001310A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>21 выездная</w:t>
      </w:r>
      <w:r w:rsidR="00687E3E" w:rsidRPr="0001310A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 xml:space="preserve"> экскурси</w:t>
      </w:r>
      <w:r w:rsidR="0001310A" w:rsidRPr="0001310A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>я</w:t>
      </w:r>
      <w:r w:rsidR="0001310A" w:rsidRPr="0001310A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(</w:t>
      </w:r>
      <w:r w:rsidR="00687E3E" w:rsidRPr="0001310A">
        <w:rPr>
          <w:rFonts w:ascii="Times New Roman" w:eastAsia="Times New Roman" w:hAnsi="Times New Roman" w:cs="Times New Roman"/>
          <w:color w:val="auto"/>
          <w:spacing w:val="-1"/>
          <w:lang w:bidi="ar-SA"/>
        </w:rPr>
        <w:t>г</w:t>
      </w:r>
      <w:proofErr w:type="gramStart"/>
      <w:r w:rsidR="00687E3E" w:rsidRPr="0001310A">
        <w:rPr>
          <w:rFonts w:ascii="Times New Roman" w:eastAsia="Times New Roman" w:hAnsi="Times New Roman" w:cs="Times New Roman"/>
          <w:color w:val="auto"/>
          <w:spacing w:val="-1"/>
          <w:lang w:bidi="ar-SA"/>
        </w:rPr>
        <w:t>.Я</w:t>
      </w:r>
      <w:proofErr w:type="gramEnd"/>
      <w:r w:rsidR="00687E3E" w:rsidRPr="0001310A">
        <w:rPr>
          <w:rFonts w:ascii="Times New Roman" w:eastAsia="Times New Roman" w:hAnsi="Times New Roman" w:cs="Times New Roman"/>
          <w:color w:val="auto"/>
          <w:spacing w:val="-1"/>
          <w:lang w:bidi="ar-SA"/>
        </w:rPr>
        <w:t>рославль, Москва, Нижний Новгород, Рыбинск, Казань, Кострома, Санкт-Петербург), совершён байдарочный поход.</w:t>
      </w:r>
    </w:p>
    <w:p w:rsidR="00466EE5" w:rsidRPr="0001310A" w:rsidRDefault="00466EE5" w:rsidP="00466EE5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1310A">
        <w:rPr>
          <w:rFonts w:ascii="Times New Roman" w:eastAsia="Calibri" w:hAnsi="Times New Roman" w:cs="Times New Roman"/>
          <w:color w:val="auto"/>
          <w:lang w:eastAsia="en-US" w:bidi="ar-SA"/>
        </w:rPr>
        <w:t xml:space="preserve">Обучающиеся </w:t>
      </w:r>
      <w:r w:rsidR="0001310A" w:rsidRPr="0001310A">
        <w:rPr>
          <w:rFonts w:ascii="Times New Roman" w:eastAsia="Calibri" w:hAnsi="Times New Roman" w:cs="Times New Roman"/>
          <w:color w:val="auto"/>
          <w:lang w:eastAsia="en-US" w:bidi="ar-SA"/>
        </w:rPr>
        <w:t>Центра дополнительного образования</w:t>
      </w:r>
      <w:r w:rsidRPr="0001310A">
        <w:rPr>
          <w:rFonts w:ascii="Times New Roman" w:eastAsia="Calibri" w:hAnsi="Times New Roman" w:cs="Times New Roman"/>
          <w:color w:val="auto"/>
          <w:lang w:eastAsia="en-US" w:bidi="ar-SA"/>
        </w:rPr>
        <w:t xml:space="preserve"> активно участвуют в социально-значи</w:t>
      </w:r>
      <w:r w:rsidR="00E56FE2" w:rsidRPr="0001310A">
        <w:rPr>
          <w:rFonts w:ascii="Times New Roman" w:eastAsia="Calibri" w:hAnsi="Times New Roman" w:cs="Times New Roman"/>
          <w:color w:val="auto"/>
          <w:lang w:eastAsia="en-US" w:bidi="ar-SA"/>
        </w:rPr>
        <w:t>мых мероприятиях. В 202</w:t>
      </w:r>
      <w:r w:rsidR="002A18C8" w:rsidRPr="0001310A">
        <w:rPr>
          <w:rFonts w:ascii="Times New Roman" w:eastAsia="Calibri" w:hAnsi="Times New Roman" w:cs="Times New Roman"/>
          <w:color w:val="auto"/>
          <w:lang w:eastAsia="en-US" w:bidi="ar-SA"/>
        </w:rPr>
        <w:t>5</w:t>
      </w:r>
      <w:r w:rsidR="00E56FE2" w:rsidRPr="0001310A">
        <w:rPr>
          <w:rFonts w:ascii="Times New Roman" w:eastAsia="Calibri" w:hAnsi="Times New Roman" w:cs="Times New Roman"/>
          <w:color w:val="auto"/>
          <w:lang w:eastAsia="en-US" w:bidi="ar-SA"/>
        </w:rPr>
        <w:t xml:space="preserve"> году </w:t>
      </w:r>
      <w:r w:rsidRPr="0001310A">
        <w:rPr>
          <w:rFonts w:ascii="Times New Roman" w:eastAsia="Calibri" w:hAnsi="Times New Roman" w:cs="Times New Roman"/>
          <w:color w:val="auto"/>
          <w:lang w:eastAsia="en-US" w:bidi="ar-SA"/>
        </w:rPr>
        <w:t xml:space="preserve">таких мероприятий было </w:t>
      </w:r>
      <w:r w:rsidR="0001310A" w:rsidRPr="0001310A">
        <w:rPr>
          <w:rFonts w:ascii="Times New Roman" w:eastAsia="Calibri" w:hAnsi="Times New Roman" w:cs="Times New Roman"/>
          <w:color w:val="auto"/>
          <w:lang w:eastAsia="en-US" w:bidi="ar-SA"/>
        </w:rPr>
        <w:t>24</w:t>
      </w:r>
      <w:r w:rsidRPr="0001310A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r w:rsidR="004A540B" w:rsidRPr="0001310A">
        <w:rPr>
          <w:rFonts w:ascii="Times New Roman" w:eastAsia="Calibri" w:hAnsi="Times New Roman" w:cs="Times New Roman"/>
          <w:color w:val="auto"/>
          <w:lang w:eastAsia="en-US" w:bidi="ar-SA"/>
        </w:rPr>
        <w:t xml:space="preserve"> Проведено  3 субботника п</w:t>
      </w:r>
      <w:r w:rsidR="006B2E3E" w:rsidRPr="0001310A">
        <w:rPr>
          <w:rFonts w:ascii="Times New Roman" w:eastAsia="Calibri" w:hAnsi="Times New Roman" w:cs="Times New Roman"/>
          <w:color w:val="auto"/>
          <w:lang w:eastAsia="en-US" w:bidi="ar-SA"/>
        </w:rPr>
        <w:t xml:space="preserve">о очистке  общественных территорий, покрашена силами волонтёрского отряда надпись «УГЛИЧ </w:t>
      </w:r>
      <w:r w:rsidR="0001310A" w:rsidRPr="0001310A">
        <w:rPr>
          <w:rFonts w:ascii="Times New Roman" w:eastAsia="Calibri" w:hAnsi="Times New Roman" w:cs="Times New Roman"/>
          <w:color w:val="auto"/>
          <w:lang w:eastAsia="en-US" w:bidi="ar-SA"/>
        </w:rPr>
        <w:t>937» на набережной Волги, дано 12</w:t>
      </w:r>
      <w:r w:rsidR="006B2E3E" w:rsidRPr="0001310A">
        <w:rPr>
          <w:rFonts w:ascii="Times New Roman" w:eastAsia="Calibri" w:hAnsi="Times New Roman" w:cs="Times New Roman"/>
          <w:color w:val="auto"/>
          <w:lang w:eastAsia="en-US" w:bidi="ar-SA"/>
        </w:rPr>
        <w:t xml:space="preserve"> концертов и театральных показов  в социальных и образовательных учреждениях. Силами отряда «Дорожный патруль» проведено 9 профилактических акций.</w:t>
      </w:r>
    </w:p>
    <w:p w:rsidR="00FF2214" w:rsidRPr="00885FB0" w:rsidRDefault="00FF2214" w:rsidP="00F61652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ind w:left="709"/>
        <w:jc w:val="both"/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</w:pPr>
    </w:p>
    <w:p w:rsidR="00D6398B" w:rsidRPr="00885FB0" w:rsidRDefault="00D6398B" w:rsidP="00182EB6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ind w:left="709" w:hanging="567"/>
        <w:jc w:val="both"/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</w:pPr>
      <w:r w:rsidRPr="00885FB0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 xml:space="preserve">1.2.  </w:t>
      </w:r>
      <w:r w:rsidRPr="00885FB0">
        <w:rPr>
          <w:rFonts w:ascii="Times New Roman" w:eastAsia="Times New Roman" w:hAnsi="Times New Roman" w:cs="Times New Roman"/>
          <w:b/>
          <w:color w:val="auto"/>
          <w:spacing w:val="-1"/>
        </w:rPr>
        <w:t>Численность учащихся, обучающихся по образовательным программам по договорам об оказании платных образовательных услуг.</w:t>
      </w:r>
    </w:p>
    <w:p w:rsidR="008E340C" w:rsidRPr="00BD4258" w:rsidRDefault="00D6398B" w:rsidP="002B38DE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ind w:left="709" w:hanging="142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BD4258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Платные образовательные услуги оказывают</w:t>
      </w:r>
      <w:r w:rsidR="00A63440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ся только по сертифицированным </w:t>
      </w:r>
      <w:r w:rsidRPr="00BD4258">
        <w:rPr>
          <w:rFonts w:ascii="Times New Roman" w:eastAsia="Times New Roman" w:hAnsi="Times New Roman" w:cs="Times New Roman"/>
          <w:color w:val="auto"/>
          <w:spacing w:val="-1"/>
          <w:lang w:bidi="ar-SA"/>
        </w:rPr>
        <w:t>дополнительным образовательным программам через портал ПФДО. В 202</w:t>
      </w:r>
      <w:r w:rsidR="00ED48B0" w:rsidRPr="00BD4258">
        <w:rPr>
          <w:rFonts w:ascii="Times New Roman" w:eastAsia="Times New Roman" w:hAnsi="Times New Roman" w:cs="Times New Roman"/>
          <w:color w:val="auto"/>
          <w:spacing w:val="-1"/>
          <w:lang w:bidi="ar-SA"/>
        </w:rPr>
        <w:t>5</w:t>
      </w:r>
      <w:r w:rsidR="00BD4258" w:rsidRPr="00BD4258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году </w:t>
      </w:r>
      <w:r w:rsidR="008E340C" w:rsidRPr="00BD4258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таких программ </w:t>
      </w:r>
      <w:r w:rsidR="0097247A" w:rsidRPr="00BD4258">
        <w:rPr>
          <w:rFonts w:ascii="Times New Roman" w:eastAsia="Times New Roman" w:hAnsi="Times New Roman" w:cs="Times New Roman"/>
          <w:color w:val="auto"/>
          <w:spacing w:val="-1"/>
          <w:lang w:bidi="ar-SA"/>
        </w:rPr>
        <w:t>было 10</w:t>
      </w:r>
      <w:r w:rsidR="008E340C" w:rsidRPr="00BD4258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, зачислений </w:t>
      </w:r>
      <w:r w:rsidR="00BD4258" w:rsidRPr="00BD4258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– 355 чел. </w:t>
      </w:r>
    </w:p>
    <w:p w:rsidR="008E340C" w:rsidRPr="002A18C8" w:rsidRDefault="008E340C" w:rsidP="00182EB6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ind w:left="709" w:hanging="567"/>
        <w:jc w:val="both"/>
        <w:rPr>
          <w:rFonts w:ascii="Times New Roman" w:eastAsia="Times New Roman" w:hAnsi="Times New Roman" w:cs="Times New Roman"/>
          <w:color w:val="FF0000"/>
          <w:spacing w:val="-1"/>
          <w:lang w:bidi="ar-SA"/>
        </w:rPr>
      </w:pPr>
    </w:p>
    <w:p w:rsidR="00D6398B" w:rsidRPr="00C168BC" w:rsidRDefault="00D6398B" w:rsidP="00182EB6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ind w:left="709" w:hanging="567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885FB0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>1.3.Количество обучающихся без учёта занятий в двух и более творческих объединениях</w:t>
      </w:r>
      <w:r w:rsidRPr="00885FB0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на </w:t>
      </w:r>
      <w:r w:rsidRPr="00C168BC">
        <w:rPr>
          <w:rFonts w:ascii="Times New Roman" w:eastAsia="Times New Roman" w:hAnsi="Times New Roman" w:cs="Times New Roman"/>
          <w:color w:val="auto"/>
          <w:spacing w:val="-1"/>
          <w:lang w:bidi="ar-SA"/>
        </w:rPr>
        <w:t>31.12.202</w:t>
      </w:r>
      <w:r w:rsidR="002B38DE" w:rsidRPr="00C168BC">
        <w:rPr>
          <w:rFonts w:ascii="Times New Roman" w:eastAsia="Times New Roman" w:hAnsi="Times New Roman" w:cs="Times New Roman"/>
          <w:color w:val="auto"/>
          <w:spacing w:val="-1"/>
          <w:lang w:bidi="ar-SA"/>
        </w:rPr>
        <w:t>5</w:t>
      </w:r>
      <w:r w:rsidR="00A63440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г. составляет </w:t>
      </w:r>
      <w:r w:rsidR="006B2E3E" w:rsidRPr="00C168BC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1959 </w:t>
      </w:r>
      <w:r w:rsidRPr="00C168BC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человек, таким </w:t>
      </w:r>
      <w:proofErr w:type="gramStart"/>
      <w:r w:rsidRPr="00C168BC">
        <w:rPr>
          <w:rFonts w:ascii="Times New Roman" w:eastAsia="Times New Roman" w:hAnsi="Times New Roman" w:cs="Times New Roman"/>
          <w:color w:val="auto"/>
          <w:spacing w:val="-1"/>
          <w:lang w:bidi="ar-SA"/>
        </w:rPr>
        <w:t>образом</w:t>
      </w:r>
      <w:proofErr w:type="gramEnd"/>
      <w:r w:rsidRPr="00C168BC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в двух и более объединениях занимаются </w:t>
      </w:r>
      <w:r w:rsidR="005C3D16" w:rsidRPr="00C168BC">
        <w:rPr>
          <w:rFonts w:ascii="Times New Roman" w:eastAsia="Times New Roman" w:hAnsi="Times New Roman" w:cs="Times New Roman"/>
          <w:color w:val="auto"/>
          <w:spacing w:val="-1"/>
          <w:lang w:bidi="ar-SA"/>
        </w:rPr>
        <w:t>397</w:t>
      </w:r>
      <w:r w:rsidR="00C168BC" w:rsidRPr="00C168BC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человек (</w:t>
      </w:r>
      <w:r w:rsidR="002B38DE" w:rsidRPr="00C168BC">
        <w:rPr>
          <w:rFonts w:ascii="Times New Roman" w:eastAsia="Times New Roman" w:hAnsi="Times New Roman" w:cs="Times New Roman"/>
          <w:color w:val="auto"/>
          <w:spacing w:val="-1"/>
          <w:lang w:bidi="ar-SA"/>
        </w:rPr>
        <w:t>31</w:t>
      </w:r>
      <w:r w:rsidRPr="00C168BC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% от общего количества).  Все обучающиеся имеют сертификаты на дополнительное образование и зачисляются через портал ПФДО. </w:t>
      </w:r>
    </w:p>
    <w:p w:rsidR="002422BC" w:rsidRPr="00885FB0" w:rsidRDefault="002422BC" w:rsidP="00182EB6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ind w:left="709" w:hanging="567"/>
        <w:jc w:val="both"/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</w:pPr>
    </w:p>
    <w:p w:rsidR="00D6398B" w:rsidRPr="00376636" w:rsidRDefault="00D6398B" w:rsidP="00182EB6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ind w:left="709" w:hanging="567"/>
        <w:jc w:val="both"/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</w:pPr>
      <w:r w:rsidRPr="00376636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 xml:space="preserve">1.4. </w:t>
      </w:r>
      <w:r w:rsidRPr="00376636">
        <w:rPr>
          <w:rFonts w:ascii="Times New Roman" w:eastAsia="Times New Roman" w:hAnsi="Times New Roman" w:cs="Times New Roman"/>
          <w:b/>
          <w:color w:val="auto"/>
        </w:rPr>
        <w:t xml:space="preserve">Численность учащихся с применением дистанционных образовательных технологий, электронного обучения </w:t>
      </w:r>
      <w:r w:rsidRPr="00376636">
        <w:rPr>
          <w:rFonts w:ascii="Times New Roman" w:eastAsia="Times New Roman" w:hAnsi="Times New Roman" w:cs="Times New Roman"/>
          <w:color w:val="auto"/>
        </w:rPr>
        <w:t xml:space="preserve">невелика, </w:t>
      </w:r>
      <w:r w:rsidR="00994B45" w:rsidRPr="00376636">
        <w:rPr>
          <w:rFonts w:ascii="Times New Roman" w:eastAsia="Times New Roman" w:hAnsi="Times New Roman" w:cs="Times New Roman"/>
          <w:color w:val="auto"/>
        </w:rPr>
        <w:t>19</w:t>
      </w:r>
      <w:r w:rsidRPr="00376636">
        <w:rPr>
          <w:rFonts w:ascii="Times New Roman" w:eastAsia="Times New Roman" w:hAnsi="Times New Roman" w:cs="Times New Roman"/>
          <w:color w:val="auto"/>
        </w:rPr>
        <w:t xml:space="preserve"> человек, что  составляет </w:t>
      </w:r>
      <w:r w:rsidR="00994B45" w:rsidRPr="00376636">
        <w:rPr>
          <w:rFonts w:ascii="Times New Roman" w:eastAsia="Times New Roman" w:hAnsi="Times New Roman" w:cs="Times New Roman"/>
          <w:color w:val="auto"/>
        </w:rPr>
        <w:t>1,2</w:t>
      </w:r>
      <w:r w:rsidRPr="00376636">
        <w:rPr>
          <w:rFonts w:ascii="Times New Roman" w:eastAsia="Times New Roman" w:hAnsi="Times New Roman" w:cs="Times New Roman"/>
          <w:color w:val="auto"/>
        </w:rPr>
        <w:t xml:space="preserve"> % от общей численности обучающихся. Активно используются дистанционные технологии в экологическом клубе «Муравейник». Краеведческом </w:t>
      </w:r>
      <w:proofErr w:type="gramStart"/>
      <w:r w:rsidRPr="00376636">
        <w:rPr>
          <w:rFonts w:ascii="Times New Roman" w:eastAsia="Times New Roman" w:hAnsi="Times New Roman" w:cs="Times New Roman"/>
          <w:color w:val="auto"/>
        </w:rPr>
        <w:t>клубе</w:t>
      </w:r>
      <w:proofErr w:type="gramEnd"/>
      <w:r w:rsidRPr="00376636">
        <w:rPr>
          <w:rFonts w:ascii="Times New Roman" w:eastAsia="Times New Roman" w:hAnsi="Times New Roman" w:cs="Times New Roman"/>
          <w:color w:val="auto"/>
        </w:rPr>
        <w:t xml:space="preserve"> «Алатырь» и группе второго года обучения Школы абитуриента-биолога. В образовательных программа</w:t>
      </w:r>
      <w:r w:rsidR="00DC1DB4">
        <w:rPr>
          <w:rFonts w:ascii="Times New Roman" w:eastAsia="Times New Roman" w:hAnsi="Times New Roman" w:cs="Times New Roman"/>
          <w:color w:val="auto"/>
        </w:rPr>
        <w:t xml:space="preserve">х этих объединений </w:t>
      </w:r>
      <w:r w:rsidR="00466E86" w:rsidRPr="00376636">
        <w:rPr>
          <w:rFonts w:ascii="Times New Roman" w:eastAsia="Times New Roman" w:hAnsi="Times New Roman" w:cs="Times New Roman"/>
          <w:color w:val="auto"/>
        </w:rPr>
        <w:t xml:space="preserve">обозначена </w:t>
      </w:r>
      <w:r w:rsidRPr="00376636">
        <w:rPr>
          <w:rFonts w:ascii="Times New Roman" w:eastAsia="Times New Roman" w:hAnsi="Times New Roman" w:cs="Times New Roman"/>
          <w:color w:val="auto"/>
        </w:rPr>
        <w:t>такая форма обучения.</w:t>
      </w:r>
    </w:p>
    <w:p w:rsidR="00D6398B" w:rsidRPr="00885FB0" w:rsidRDefault="00D6398B" w:rsidP="00182EB6">
      <w:pPr>
        <w:spacing w:line="230" w:lineRule="exact"/>
        <w:ind w:hanging="567"/>
        <w:rPr>
          <w:rFonts w:ascii="Times New Roman" w:eastAsia="Times New Roman" w:hAnsi="Times New Roman" w:cs="Times New Roman"/>
          <w:b/>
          <w:color w:val="auto"/>
        </w:rPr>
      </w:pPr>
    </w:p>
    <w:p w:rsidR="00D6398B" w:rsidRPr="00885FB0" w:rsidRDefault="000C32A5" w:rsidP="00182EB6">
      <w:pPr>
        <w:spacing w:line="230" w:lineRule="exact"/>
        <w:ind w:firstLine="142"/>
        <w:rPr>
          <w:rFonts w:ascii="Times New Roman" w:eastAsia="Times New Roman" w:hAnsi="Times New Roman" w:cs="Times New Roman"/>
          <w:b/>
          <w:color w:val="auto"/>
        </w:rPr>
      </w:pPr>
      <w:r w:rsidRPr="00885FB0">
        <w:rPr>
          <w:rFonts w:ascii="Times New Roman" w:eastAsia="Times New Roman" w:hAnsi="Times New Roman" w:cs="Times New Roman"/>
          <w:b/>
          <w:color w:val="auto"/>
        </w:rPr>
        <w:t xml:space="preserve">1.5. </w:t>
      </w:r>
      <w:r w:rsidR="00D6398B" w:rsidRPr="00885FB0">
        <w:rPr>
          <w:rFonts w:ascii="Times New Roman" w:eastAsia="Times New Roman" w:hAnsi="Times New Roman" w:cs="Times New Roman"/>
          <w:b/>
          <w:color w:val="auto"/>
        </w:rPr>
        <w:t xml:space="preserve">Работа с </w:t>
      </w:r>
      <w:proofErr w:type="gramStart"/>
      <w:r w:rsidR="00D6398B" w:rsidRPr="00885FB0">
        <w:rPr>
          <w:rFonts w:ascii="Times New Roman" w:eastAsia="Times New Roman" w:hAnsi="Times New Roman" w:cs="Times New Roman"/>
          <w:b/>
          <w:color w:val="auto"/>
        </w:rPr>
        <w:t>обучающимися</w:t>
      </w:r>
      <w:proofErr w:type="gramEnd"/>
      <w:r w:rsidR="00D6398B" w:rsidRPr="00885FB0">
        <w:rPr>
          <w:rFonts w:ascii="Times New Roman" w:eastAsia="Times New Roman" w:hAnsi="Times New Roman" w:cs="Times New Roman"/>
          <w:b/>
          <w:color w:val="auto"/>
        </w:rPr>
        <w:t>, проявляющими  способности и длительный интерес к обучению по программе.</w:t>
      </w:r>
    </w:p>
    <w:p w:rsidR="00D6398B" w:rsidRPr="00885FB0" w:rsidRDefault="00D6398B" w:rsidP="00182EB6">
      <w:pPr>
        <w:pStyle w:val="ac"/>
        <w:spacing w:line="230" w:lineRule="exact"/>
        <w:ind w:hanging="567"/>
        <w:rPr>
          <w:rFonts w:ascii="Times New Roman" w:eastAsia="Times New Roman" w:hAnsi="Times New Roman" w:cs="Times New Roman"/>
          <w:b/>
          <w:color w:val="auto"/>
        </w:rPr>
      </w:pPr>
    </w:p>
    <w:p w:rsidR="00D6398B" w:rsidRPr="002D33CE" w:rsidRDefault="00D6398B" w:rsidP="00376636">
      <w:pPr>
        <w:ind w:left="709"/>
        <w:rPr>
          <w:rFonts w:ascii="Times New Roman" w:eastAsia="Times New Roman" w:hAnsi="Times New Roman" w:cs="Times New Roman"/>
          <w:color w:val="auto"/>
        </w:rPr>
      </w:pPr>
      <w:r w:rsidRPr="00462931">
        <w:rPr>
          <w:rFonts w:ascii="Times New Roman" w:eastAsia="Times New Roman" w:hAnsi="Times New Roman" w:cs="Times New Roman"/>
          <w:color w:val="auto"/>
        </w:rPr>
        <w:t xml:space="preserve">Для обучающихся, показывающих высокие результаты обучения, желающих продлить занятия в творческом  объединении после освоения курса образовательной программы, создаются творческие группы. В </w:t>
      </w:r>
      <w:r w:rsidR="000C32A5" w:rsidRPr="00462931">
        <w:rPr>
          <w:rFonts w:ascii="Times New Roman" w:eastAsia="Times New Roman" w:hAnsi="Times New Roman" w:cs="Times New Roman"/>
          <w:color w:val="auto"/>
        </w:rPr>
        <w:t>202</w:t>
      </w:r>
      <w:r w:rsidR="00994B45" w:rsidRPr="00462931">
        <w:rPr>
          <w:rFonts w:ascii="Times New Roman" w:eastAsia="Times New Roman" w:hAnsi="Times New Roman" w:cs="Times New Roman"/>
          <w:color w:val="auto"/>
        </w:rPr>
        <w:t>5</w:t>
      </w:r>
      <w:r w:rsidRPr="00462931">
        <w:rPr>
          <w:rFonts w:ascii="Times New Roman" w:eastAsia="Times New Roman" w:hAnsi="Times New Roman" w:cs="Times New Roman"/>
          <w:color w:val="auto"/>
        </w:rPr>
        <w:t xml:space="preserve"> году таки</w:t>
      </w:r>
      <w:proofErr w:type="gramStart"/>
      <w:r w:rsidRPr="00462931">
        <w:rPr>
          <w:rFonts w:ascii="Times New Roman" w:eastAsia="Times New Roman" w:hAnsi="Times New Roman" w:cs="Times New Roman"/>
          <w:color w:val="auto"/>
        </w:rPr>
        <w:t>х-</w:t>
      </w:r>
      <w:proofErr w:type="gramEnd"/>
      <w:r w:rsidRPr="00462931">
        <w:rPr>
          <w:rFonts w:ascii="Times New Roman" w:eastAsia="Times New Roman" w:hAnsi="Times New Roman" w:cs="Times New Roman"/>
          <w:color w:val="auto"/>
        </w:rPr>
        <w:t xml:space="preserve"> групп  5, в них занимается </w:t>
      </w:r>
      <w:r w:rsidR="00994B45" w:rsidRPr="00462931">
        <w:rPr>
          <w:rFonts w:ascii="Times New Roman" w:eastAsia="Times New Roman" w:hAnsi="Times New Roman" w:cs="Times New Roman"/>
          <w:color w:val="auto"/>
        </w:rPr>
        <w:t>62</w:t>
      </w:r>
      <w:r w:rsidRPr="00462931">
        <w:rPr>
          <w:rFonts w:ascii="Times New Roman" w:eastAsia="Times New Roman" w:hAnsi="Times New Roman" w:cs="Times New Roman"/>
          <w:color w:val="auto"/>
        </w:rPr>
        <w:t xml:space="preserve"> обучающихся. Все творческие группы работают по плану, составляемому на каждый учебный год. Специальных программ для  детей с выдающимися способностями </w:t>
      </w:r>
      <w:proofErr w:type="spellStart"/>
      <w:r w:rsidRPr="00462931">
        <w:rPr>
          <w:rFonts w:ascii="Times New Roman" w:eastAsia="Times New Roman" w:hAnsi="Times New Roman" w:cs="Times New Roman"/>
          <w:color w:val="auto"/>
        </w:rPr>
        <w:t>нет</w:t>
      </w:r>
      <w:proofErr w:type="gramStart"/>
      <w:r w:rsidRPr="00462931">
        <w:rPr>
          <w:rFonts w:ascii="Times New Roman" w:eastAsia="Times New Roman" w:hAnsi="Times New Roman" w:cs="Times New Roman"/>
          <w:color w:val="auto"/>
        </w:rPr>
        <w:t>.</w:t>
      </w:r>
      <w:r w:rsidR="00F80AA6" w:rsidRPr="002D33CE">
        <w:rPr>
          <w:rFonts w:ascii="Times New Roman" w:eastAsia="Times New Roman" w:hAnsi="Times New Roman" w:cs="Times New Roman"/>
          <w:color w:val="auto"/>
        </w:rPr>
        <w:t>В</w:t>
      </w:r>
      <w:proofErr w:type="spellEnd"/>
      <w:proofErr w:type="gramEnd"/>
      <w:r w:rsidR="00F80AA6" w:rsidRPr="002D33CE">
        <w:rPr>
          <w:rFonts w:ascii="Times New Roman" w:eastAsia="Times New Roman" w:hAnsi="Times New Roman" w:cs="Times New Roman"/>
          <w:color w:val="auto"/>
        </w:rPr>
        <w:t xml:space="preserve"> </w:t>
      </w:r>
      <w:r w:rsidR="00994B45" w:rsidRPr="002D33CE">
        <w:rPr>
          <w:rFonts w:ascii="Times New Roman" w:eastAsia="Times New Roman" w:hAnsi="Times New Roman" w:cs="Times New Roman"/>
          <w:color w:val="auto"/>
        </w:rPr>
        <w:t>2</w:t>
      </w:r>
      <w:r w:rsidR="00F80AA6" w:rsidRPr="002D33CE">
        <w:rPr>
          <w:rFonts w:ascii="Times New Roman" w:eastAsia="Times New Roman" w:hAnsi="Times New Roman" w:cs="Times New Roman"/>
          <w:color w:val="auto"/>
        </w:rPr>
        <w:t>02</w:t>
      </w:r>
      <w:r w:rsidR="00994B45" w:rsidRPr="002D33CE">
        <w:rPr>
          <w:rFonts w:ascii="Times New Roman" w:eastAsia="Times New Roman" w:hAnsi="Times New Roman" w:cs="Times New Roman"/>
          <w:color w:val="auto"/>
        </w:rPr>
        <w:t xml:space="preserve">5 </w:t>
      </w:r>
      <w:r w:rsidR="00F80AA6" w:rsidRPr="002D33CE">
        <w:rPr>
          <w:rFonts w:ascii="Times New Roman" w:eastAsia="Times New Roman" w:hAnsi="Times New Roman" w:cs="Times New Roman"/>
          <w:color w:val="auto"/>
        </w:rPr>
        <w:t xml:space="preserve">году </w:t>
      </w:r>
      <w:r w:rsidR="00462931" w:rsidRPr="002D33CE">
        <w:rPr>
          <w:rFonts w:ascii="Times New Roman" w:eastAsia="Times New Roman" w:hAnsi="Times New Roman" w:cs="Times New Roman"/>
          <w:color w:val="auto"/>
        </w:rPr>
        <w:t xml:space="preserve">пятеро </w:t>
      </w:r>
      <w:r w:rsidR="00F80AA6" w:rsidRPr="002D33CE">
        <w:rPr>
          <w:rFonts w:ascii="Times New Roman" w:eastAsia="Times New Roman" w:hAnsi="Times New Roman" w:cs="Times New Roman"/>
          <w:color w:val="auto"/>
        </w:rPr>
        <w:t>обуча</w:t>
      </w:r>
      <w:r w:rsidR="00462931" w:rsidRPr="002D33CE">
        <w:rPr>
          <w:rFonts w:ascii="Times New Roman" w:eastAsia="Times New Roman" w:hAnsi="Times New Roman" w:cs="Times New Roman"/>
          <w:color w:val="auto"/>
        </w:rPr>
        <w:t xml:space="preserve">ющихся стали стипендиатами Главы </w:t>
      </w:r>
      <w:proofErr w:type="spellStart"/>
      <w:r w:rsidR="00462931" w:rsidRPr="002D33CE">
        <w:rPr>
          <w:rFonts w:ascii="Times New Roman" w:eastAsia="Times New Roman" w:hAnsi="Times New Roman" w:cs="Times New Roman"/>
          <w:color w:val="auto"/>
        </w:rPr>
        <w:t>Угличского</w:t>
      </w:r>
      <w:proofErr w:type="spellEnd"/>
      <w:r w:rsidR="00462931" w:rsidRPr="002D33CE">
        <w:rPr>
          <w:rFonts w:ascii="Times New Roman" w:eastAsia="Times New Roman" w:hAnsi="Times New Roman" w:cs="Times New Roman"/>
          <w:color w:val="auto"/>
        </w:rPr>
        <w:t xml:space="preserve"> муниципального района:  </w:t>
      </w:r>
      <w:proofErr w:type="spellStart"/>
      <w:proofErr w:type="gramStart"/>
      <w:r w:rsidR="00462931" w:rsidRPr="002D33CE">
        <w:rPr>
          <w:rFonts w:ascii="Times New Roman" w:eastAsia="Times New Roman" w:hAnsi="Times New Roman" w:cs="Times New Roman"/>
          <w:color w:val="auto"/>
        </w:rPr>
        <w:t>Галямина</w:t>
      </w:r>
      <w:proofErr w:type="spellEnd"/>
      <w:r w:rsidR="00462931" w:rsidRPr="002D33CE">
        <w:rPr>
          <w:rFonts w:ascii="Times New Roman" w:eastAsia="Times New Roman" w:hAnsi="Times New Roman" w:cs="Times New Roman"/>
          <w:color w:val="auto"/>
        </w:rPr>
        <w:t xml:space="preserve"> Мария (краеведческий клуб «Алатырь»), </w:t>
      </w:r>
      <w:proofErr w:type="spellStart"/>
      <w:r w:rsidR="00462931" w:rsidRPr="002D33CE">
        <w:rPr>
          <w:rFonts w:ascii="Times New Roman" w:eastAsia="Times New Roman" w:hAnsi="Times New Roman" w:cs="Times New Roman"/>
          <w:color w:val="auto"/>
        </w:rPr>
        <w:t>Цапордей</w:t>
      </w:r>
      <w:proofErr w:type="spellEnd"/>
      <w:r w:rsidR="00462931" w:rsidRPr="002D33CE">
        <w:rPr>
          <w:rFonts w:ascii="Times New Roman" w:eastAsia="Times New Roman" w:hAnsi="Times New Roman" w:cs="Times New Roman"/>
          <w:color w:val="auto"/>
        </w:rPr>
        <w:t xml:space="preserve"> Мария (</w:t>
      </w:r>
      <w:r w:rsidR="00C2019D" w:rsidRPr="002D33CE">
        <w:rPr>
          <w:rFonts w:ascii="Times New Roman" w:eastAsia="Times New Roman" w:hAnsi="Times New Roman" w:cs="Times New Roman"/>
          <w:color w:val="auto"/>
        </w:rPr>
        <w:t xml:space="preserve">студия эстрадного вокала «Капель»), </w:t>
      </w:r>
      <w:r w:rsidR="00FE1352" w:rsidRPr="002D33CE">
        <w:rPr>
          <w:rFonts w:ascii="Times New Roman" w:eastAsia="Times New Roman" w:hAnsi="Times New Roman" w:cs="Times New Roman"/>
          <w:color w:val="auto"/>
        </w:rPr>
        <w:t>Завьялова Наталья (вокально-хоровая студия «Весёлые нотки»), Павлова Софья (школа вокала «</w:t>
      </w:r>
      <w:proofErr w:type="spellStart"/>
      <w:r w:rsidR="00FE1352" w:rsidRPr="002D33CE">
        <w:rPr>
          <w:rFonts w:ascii="Times New Roman" w:eastAsia="Times New Roman" w:hAnsi="Times New Roman" w:cs="Times New Roman"/>
          <w:color w:val="auto"/>
        </w:rPr>
        <w:t>Смайл</w:t>
      </w:r>
      <w:proofErr w:type="spellEnd"/>
      <w:r w:rsidR="00FE1352" w:rsidRPr="002D33CE">
        <w:rPr>
          <w:rFonts w:ascii="Times New Roman" w:eastAsia="Times New Roman" w:hAnsi="Times New Roman" w:cs="Times New Roman"/>
          <w:color w:val="auto"/>
        </w:rPr>
        <w:t xml:space="preserve">»); </w:t>
      </w:r>
      <w:r w:rsidR="00680E3D" w:rsidRPr="002D33CE">
        <w:rPr>
          <w:rFonts w:ascii="Times New Roman" w:eastAsia="Times New Roman" w:hAnsi="Times New Roman" w:cs="Times New Roman"/>
          <w:color w:val="auto"/>
        </w:rPr>
        <w:t xml:space="preserve"> обучающийся</w:t>
      </w:r>
      <w:r w:rsidR="00F80AA6" w:rsidRPr="002D33CE">
        <w:rPr>
          <w:rFonts w:ascii="Times New Roman" w:eastAsia="Times New Roman" w:hAnsi="Times New Roman" w:cs="Times New Roman"/>
          <w:color w:val="auto"/>
        </w:rPr>
        <w:t xml:space="preserve"> экологического клуба «Муравейник»</w:t>
      </w:r>
      <w:r w:rsidR="00680E3D" w:rsidRPr="002D33CE">
        <w:rPr>
          <w:rFonts w:ascii="Times New Roman" w:eastAsia="Times New Roman" w:hAnsi="Times New Roman" w:cs="Times New Roman"/>
          <w:color w:val="auto"/>
        </w:rPr>
        <w:t xml:space="preserve"> Панов Лев  - стипендиат</w:t>
      </w:r>
      <w:r w:rsidR="00FE1352" w:rsidRPr="002D33CE">
        <w:rPr>
          <w:rFonts w:ascii="Times New Roman" w:eastAsia="Times New Roman" w:hAnsi="Times New Roman" w:cs="Times New Roman"/>
          <w:color w:val="auto"/>
        </w:rPr>
        <w:t>ом</w:t>
      </w:r>
      <w:r w:rsidR="00680E3D" w:rsidRPr="002D33CE">
        <w:rPr>
          <w:rFonts w:ascii="Times New Roman" w:eastAsia="Times New Roman" w:hAnsi="Times New Roman" w:cs="Times New Roman"/>
          <w:color w:val="auto"/>
        </w:rPr>
        <w:t xml:space="preserve"> Губернатора Ярославской области.</w:t>
      </w:r>
      <w:proofErr w:type="gramEnd"/>
    </w:p>
    <w:p w:rsidR="00D41A05" w:rsidRPr="002D33CE" w:rsidRDefault="00D41A05" w:rsidP="00376636">
      <w:pPr>
        <w:ind w:left="709"/>
        <w:rPr>
          <w:rFonts w:ascii="Times New Roman" w:eastAsia="Times New Roman" w:hAnsi="Times New Roman" w:cs="Times New Roman"/>
          <w:color w:val="auto"/>
        </w:rPr>
      </w:pPr>
    </w:p>
    <w:p w:rsidR="00D6398B" w:rsidRPr="00885FB0" w:rsidRDefault="00D6398B" w:rsidP="00376636">
      <w:pPr>
        <w:pStyle w:val="ac"/>
        <w:ind w:left="709"/>
        <w:rPr>
          <w:rFonts w:ascii="Times New Roman" w:eastAsia="Times New Roman" w:hAnsi="Times New Roman" w:cs="Times New Roman"/>
          <w:b/>
          <w:color w:val="auto"/>
        </w:rPr>
      </w:pPr>
    </w:p>
    <w:p w:rsidR="00D6398B" w:rsidRPr="00885FB0" w:rsidRDefault="000C32A5" w:rsidP="00F61652">
      <w:pPr>
        <w:pStyle w:val="ac"/>
        <w:spacing w:line="230" w:lineRule="exact"/>
        <w:ind w:left="709"/>
        <w:rPr>
          <w:rFonts w:ascii="Times New Roman" w:eastAsia="Times New Roman" w:hAnsi="Times New Roman" w:cs="Times New Roman"/>
          <w:b/>
          <w:color w:val="auto"/>
        </w:rPr>
      </w:pPr>
      <w:r w:rsidRPr="00885FB0">
        <w:rPr>
          <w:rFonts w:ascii="Times New Roman" w:eastAsia="Times New Roman" w:hAnsi="Times New Roman" w:cs="Times New Roman"/>
          <w:b/>
          <w:color w:val="auto"/>
        </w:rPr>
        <w:t xml:space="preserve">1.6. </w:t>
      </w:r>
      <w:proofErr w:type="gramStart"/>
      <w:r w:rsidR="00D6398B" w:rsidRPr="00885FB0">
        <w:rPr>
          <w:rFonts w:ascii="Times New Roman" w:eastAsia="Times New Roman" w:hAnsi="Times New Roman" w:cs="Times New Roman"/>
          <w:b/>
          <w:color w:val="auto"/>
        </w:rPr>
        <w:t>Работа с обучающимися с ограниченными возможностями здоровья.</w:t>
      </w:r>
      <w:proofErr w:type="gramEnd"/>
    </w:p>
    <w:p w:rsidR="00D6398B" w:rsidRPr="00885FB0" w:rsidRDefault="00D6398B" w:rsidP="00F61652">
      <w:pPr>
        <w:pStyle w:val="ac"/>
        <w:spacing w:line="230" w:lineRule="exact"/>
        <w:ind w:left="709"/>
        <w:rPr>
          <w:rFonts w:ascii="Times New Roman" w:eastAsia="Times New Roman" w:hAnsi="Times New Roman" w:cs="Times New Roman"/>
          <w:color w:val="auto"/>
        </w:rPr>
      </w:pPr>
    </w:p>
    <w:p w:rsidR="00D6398B" w:rsidRDefault="000C32A5" w:rsidP="0044496C">
      <w:pPr>
        <w:pStyle w:val="ac"/>
        <w:ind w:left="709"/>
        <w:rPr>
          <w:rFonts w:ascii="Times New Roman" w:eastAsia="Times New Roman" w:hAnsi="Times New Roman" w:cs="Times New Roman"/>
          <w:color w:val="auto"/>
        </w:rPr>
      </w:pPr>
      <w:r w:rsidRPr="00885FB0">
        <w:rPr>
          <w:rFonts w:ascii="Times New Roman" w:eastAsia="Times New Roman" w:hAnsi="Times New Roman" w:cs="Times New Roman"/>
          <w:color w:val="auto"/>
        </w:rPr>
        <w:t xml:space="preserve"> Д</w:t>
      </w:r>
      <w:r w:rsidR="00D6398B" w:rsidRPr="00885FB0">
        <w:rPr>
          <w:rFonts w:ascii="Times New Roman" w:eastAsia="Times New Roman" w:hAnsi="Times New Roman" w:cs="Times New Roman"/>
          <w:color w:val="auto"/>
        </w:rPr>
        <w:t xml:space="preserve">ети с </w:t>
      </w:r>
      <w:r w:rsidRPr="00885FB0">
        <w:rPr>
          <w:rFonts w:ascii="Times New Roman" w:eastAsia="Times New Roman" w:hAnsi="Times New Roman" w:cs="Times New Roman"/>
          <w:color w:val="auto"/>
        </w:rPr>
        <w:t xml:space="preserve">ограниченными возможностями здоровья и инвалидностью </w:t>
      </w:r>
      <w:r w:rsidR="00DC1DB4">
        <w:rPr>
          <w:rFonts w:ascii="Times New Roman" w:eastAsia="Times New Roman" w:hAnsi="Times New Roman" w:cs="Times New Roman"/>
          <w:color w:val="auto"/>
        </w:rPr>
        <w:t xml:space="preserve">занимаются </w:t>
      </w:r>
      <w:r w:rsidR="00D6398B" w:rsidRPr="00885FB0">
        <w:rPr>
          <w:rFonts w:ascii="Times New Roman" w:eastAsia="Times New Roman" w:hAnsi="Times New Roman" w:cs="Times New Roman"/>
          <w:color w:val="auto"/>
        </w:rPr>
        <w:t>в общ</w:t>
      </w:r>
      <w:r w:rsidRPr="00885FB0">
        <w:rPr>
          <w:rFonts w:ascii="Times New Roman" w:eastAsia="Times New Roman" w:hAnsi="Times New Roman" w:cs="Times New Roman"/>
          <w:color w:val="auto"/>
        </w:rPr>
        <w:t>их</w:t>
      </w:r>
      <w:r w:rsidR="00D6398B" w:rsidRPr="00885FB0">
        <w:rPr>
          <w:rFonts w:ascii="Times New Roman" w:eastAsia="Times New Roman" w:hAnsi="Times New Roman" w:cs="Times New Roman"/>
          <w:color w:val="auto"/>
        </w:rPr>
        <w:t xml:space="preserve"> групп</w:t>
      </w:r>
      <w:r w:rsidRPr="00885FB0">
        <w:rPr>
          <w:rFonts w:ascii="Times New Roman" w:eastAsia="Times New Roman" w:hAnsi="Times New Roman" w:cs="Times New Roman"/>
          <w:color w:val="auto"/>
        </w:rPr>
        <w:t xml:space="preserve">ах </w:t>
      </w:r>
      <w:r w:rsidR="00D6398B" w:rsidRPr="00885FB0">
        <w:rPr>
          <w:rFonts w:ascii="Times New Roman" w:eastAsia="Times New Roman" w:hAnsi="Times New Roman" w:cs="Times New Roman"/>
          <w:color w:val="auto"/>
        </w:rPr>
        <w:t xml:space="preserve">с применением дифференцированного подхода  в обучении. Всего в учреждении   обучающихся с ограниченными возможностями здоровья </w:t>
      </w:r>
      <w:r w:rsidR="00C30EBB" w:rsidRPr="00885FB0">
        <w:rPr>
          <w:rFonts w:ascii="Times New Roman" w:eastAsia="Times New Roman" w:hAnsi="Times New Roman" w:cs="Times New Roman"/>
          <w:color w:val="auto"/>
        </w:rPr>
        <w:t>в 202</w:t>
      </w:r>
      <w:r w:rsidR="00994B45">
        <w:rPr>
          <w:rFonts w:ascii="Times New Roman" w:eastAsia="Times New Roman" w:hAnsi="Times New Roman" w:cs="Times New Roman"/>
          <w:color w:val="auto"/>
        </w:rPr>
        <w:t>5</w:t>
      </w:r>
      <w:r w:rsidR="00C30EBB" w:rsidRPr="00885FB0">
        <w:rPr>
          <w:rFonts w:ascii="Times New Roman" w:eastAsia="Times New Roman" w:hAnsi="Times New Roman" w:cs="Times New Roman"/>
          <w:color w:val="auto"/>
        </w:rPr>
        <w:t>/2</w:t>
      </w:r>
      <w:r w:rsidR="00994B45">
        <w:rPr>
          <w:rFonts w:ascii="Times New Roman" w:eastAsia="Times New Roman" w:hAnsi="Times New Roman" w:cs="Times New Roman"/>
          <w:color w:val="auto"/>
        </w:rPr>
        <w:t>6</w:t>
      </w:r>
      <w:r w:rsidR="00C30EBB" w:rsidRPr="00885FB0">
        <w:rPr>
          <w:rFonts w:ascii="Times New Roman" w:eastAsia="Times New Roman" w:hAnsi="Times New Roman" w:cs="Times New Roman"/>
          <w:color w:val="auto"/>
        </w:rPr>
        <w:t xml:space="preserve"> учебном году детей с ОВЗ  </w:t>
      </w:r>
      <w:r w:rsidR="00994B45">
        <w:rPr>
          <w:rFonts w:ascii="Times New Roman" w:eastAsia="Times New Roman" w:hAnsi="Times New Roman" w:cs="Times New Roman"/>
          <w:color w:val="auto"/>
        </w:rPr>
        <w:t>54</w:t>
      </w:r>
      <w:r w:rsidR="00C30EBB" w:rsidRPr="00885FB0">
        <w:rPr>
          <w:rFonts w:ascii="Times New Roman" w:eastAsia="Times New Roman" w:hAnsi="Times New Roman" w:cs="Times New Roman"/>
          <w:color w:val="auto"/>
        </w:rPr>
        <w:t xml:space="preserve"> человек</w:t>
      </w:r>
      <w:r w:rsidR="00994B45">
        <w:rPr>
          <w:rFonts w:ascii="Times New Roman" w:eastAsia="Times New Roman" w:hAnsi="Times New Roman" w:cs="Times New Roman"/>
          <w:color w:val="auto"/>
        </w:rPr>
        <w:t>а</w:t>
      </w:r>
      <w:r w:rsidR="00C30EBB" w:rsidRPr="00885FB0">
        <w:rPr>
          <w:rFonts w:ascii="Times New Roman" w:eastAsia="Times New Roman" w:hAnsi="Times New Roman" w:cs="Times New Roman"/>
          <w:color w:val="auto"/>
        </w:rPr>
        <w:t xml:space="preserve">, </w:t>
      </w:r>
      <w:r w:rsidR="00994B45">
        <w:rPr>
          <w:rFonts w:ascii="Times New Roman" w:eastAsia="Times New Roman" w:hAnsi="Times New Roman" w:cs="Times New Roman"/>
          <w:color w:val="auto"/>
        </w:rPr>
        <w:t xml:space="preserve">6детей с </w:t>
      </w:r>
      <w:r w:rsidR="00C30EBB" w:rsidRPr="00885FB0">
        <w:rPr>
          <w:rFonts w:ascii="Times New Roman" w:eastAsia="Times New Roman" w:hAnsi="Times New Roman" w:cs="Times New Roman"/>
          <w:color w:val="auto"/>
        </w:rPr>
        <w:t>инвалид</w:t>
      </w:r>
      <w:r w:rsidR="00994B45">
        <w:rPr>
          <w:rFonts w:ascii="Times New Roman" w:eastAsia="Times New Roman" w:hAnsi="Times New Roman" w:cs="Times New Roman"/>
          <w:color w:val="auto"/>
        </w:rPr>
        <w:t>ностью</w:t>
      </w:r>
      <w:r w:rsidR="00C30EBB" w:rsidRPr="00885FB0">
        <w:rPr>
          <w:rFonts w:ascii="Times New Roman" w:eastAsia="Times New Roman" w:hAnsi="Times New Roman" w:cs="Times New Roman"/>
          <w:color w:val="auto"/>
        </w:rPr>
        <w:t xml:space="preserve">, </w:t>
      </w:r>
      <w:r w:rsidR="00994B45">
        <w:rPr>
          <w:rFonts w:ascii="Times New Roman" w:eastAsia="Times New Roman" w:hAnsi="Times New Roman" w:cs="Times New Roman"/>
          <w:color w:val="auto"/>
        </w:rPr>
        <w:t>13</w:t>
      </w:r>
      <w:r w:rsidR="00C30EBB" w:rsidRPr="00885FB0">
        <w:rPr>
          <w:rFonts w:ascii="Times New Roman" w:eastAsia="Times New Roman" w:hAnsi="Times New Roman" w:cs="Times New Roman"/>
          <w:color w:val="auto"/>
        </w:rPr>
        <w:t xml:space="preserve"> опекаемых детей, 1</w:t>
      </w:r>
      <w:r w:rsidR="00994B45">
        <w:rPr>
          <w:rFonts w:ascii="Times New Roman" w:eastAsia="Times New Roman" w:hAnsi="Times New Roman" w:cs="Times New Roman"/>
          <w:color w:val="auto"/>
        </w:rPr>
        <w:t>61</w:t>
      </w:r>
      <w:r w:rsidR="00C30EBB" w:rsidRPr="00885FB0">
        <w:rPr>
          <w:rFonts w:ascii="Times New Roman" w:eastAsia="Times New Roman" w:hAnsi="Times New Roman" w:cs="Times New Roman"/>
          <w:color w:val="auto"/>
        </w:rPr>
        <w:t xml:space="preserve"> ребён</w:t>
      </w:r>
      <w:r w:rsidR="00994B45">
        <w:rPr>
          <w:rFonts w:ascii="Times New Roman" w:eastAsia="Times New Roman" w:hAnsi="Times New Roman" w:cs="Times New Roman"/>
          <w:color w:val="auto"/>
        </w:rPr>
        <w:t>ок</w:t>
      </w:r>
      <w:r w:rsidR="00C30EBB" w:rsidRPr="00885FB0">
        <w:rPr>
          <w:rFonts w:ascii="Times New Roman" w:eastAsia="Times New Roman" w:hAnsi="Times New Roman" w:cs="Times New Roman"/>
          <w:color w:val="auto"/>
        </w:rPr>
        <w:t xml:space="preserve"> из многодетных семей; у </w:t>
      </w:r>
      <w:r w:rsidR="00994B45">
        <w:rPr>
          <w:rFonts w:ascii="Times New Roman" w:eastAsia="Times New Roman" w:hAnsi="Times New Roman" w:cs="Times New Roman"/>
          <w:color w:val="auto"/>
        </w:rPr>
        <w:t xml:space="preserve">28 </w:t>
      </w:r>
      <w:r w:rsidR="005C3D16">
        <w:rPr>
          <w:rFonts w:ascii="Times New Roman" w:eastAsia="Times New Roman" w:hAnsi="Times New Roman" w:cs="Times New Roman"/>
          <w:color w:val="auto"/>
        </w:rPr>
        <w:t xml:space="preserve">детей папы на СВО, 33 ребёнка находятся в трудной жизненной ситуации </w:t>
      </w:r>
      <w:proofErr w:type="gramStart"/>
      <w:r w:rsidR="005C3D16">
        <w:rPr>
          <w:rFonts w:ascii="Times New Roman" w:eastAsia="Times New Roman" w:hAnsi="Times New Roman" w:cs="Times New Roman"/>
          <w:color w:val="auto"/>
        </w:rPr>
        <w:t xml:space="preserve">( </w:t>
      </w:r>
      <w:proofErr w:type="gramEnd"/>
      <w:r w:rsidR="005C3D16">
        <w:rPr>
          <w:rFonts w:ascii="Times New Roman" w:eastAsia="Times New Roman" w:hAnsi="Times New Roman" w:cs="Times New Roman"/>
          <w:color w:val="auto"/>
        </w:rPr>
        <w:t>в основном сельские дети, где родители безработные)</w:t>
      </w:r>
    </w:p>
    <w:p w:rsidR="00994B45" w:rsidRPr="00885FB0" w:rsidRDefault="00994B45" w:rsidP="00994B45">
      <w:pPr>
        <w:pStyle w:val="ac"/>
        <w:spacing w:line="230" w:lineRule="exact"/>
        <w:ind w:left="709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30EBB" w:rsidRPr="00885FB0" w:rsidRDefault="00C30EBB" w:rsidP="00C30EBB">
      <w:pPr>
        <w:pStyle w:val="ac"/>
        <w:spacing w:line="230" w:lineRule="exact"/>
        <w:rPr>
          <w:rFonts w:ascii="Times New Roman" w:eastAsia="Times New Roman" w:hAnsi="Times New Roman" w:cs="Times New Roman"/>
          <w:b/>
          <w:color w:val="auto"/>
        </w:rPr>
      </w:pPr>
      <w:r w:rsidRPr="00885FB0">
        <w:rPr>
          <w:rFonts w:ascii="Times New Roman" w:eastAsia="Times New Roman" w:hAnsi="Times New Roman" w:cs="Times New Roman"/>
          <w:b/>
          <w:color w:val="auto"/>
        </w:rPr>
        <w:t>1.7. Организация  учебно-исследовательской и проектной деятельности.</w:t>
      </w:r>
    </w:p>
    <w:p w:rsidR="00C30EBB" w:rsidRPr="00885FB0" w:rsidRDefault="00C30EBB" w:rsidP="00C30EBB">
      <w:pPr>
        <w:pStyle w:val="ac"/>
        <w:spacing w:line="230" w:lineRule="exact"/>
        <w:rPr>
          <w:rFonts w:ascii="Times New Roman" w:eastAsia="Times New Roman" w:hAnsi="Times New Roman" w:cs="Times New Roman"/>
          <w:color w:val="auto"/>
        </w:rPr>
      </w:pPr>
    </w:p>
    <w:p w:rsidR="00EC2543" w:rsidRPr="00885FB0" w:rsidRDefault="00C30EBB" w:rsidP="0044496C">
      <w:pPr>
        <w:pStyle w:val="ac"/>
        <w:rPr>
          <w:rFonts w:ascii="Times New Roman" w:eastAsia="Times New Roman" w:hAnsi="Times New Roman" w:cs="Times New Roman"/>
          <w:color w:val="auto"/>
        </w:rPr>
      </w:pPr>
      <w:proofErr w:type="spellStart"/>
      <w:r w:rsidRPr="00885FB0">
        <w:rPr>
          <w:rFonts w:ascii="Times New Roman" w:eastAsia="Times New Roman" w:hAnsi="Times New Roman" w:cs="Times New Roman"/>
          <w:color w:val="auto"/>
        </w:rPr>
        <w:t>Учебн</w:t>
      </w:r>
      <w:proofErr w:type="gramStart"/>
      <w:r w:rsidRPr="00885FB0">
        <w:rPr>
          <w:rFonts w:ascii="Times New Roman" w:eastAsia="Times New Roman" w:hAnsi="Times New Roman" w:cs="Times New Roman"/>
          <w:color w:val="auto"/>
        </w:rPr>
        <w:t>о</w:t>
      </w:r>
      <w:proofErr w:type="spellEnd"/>
      <w:r w:rsidRPr="00885FB0">
        <w:rPr>
          <w:rFonts w:ascii="Times New Roman" w:eastAsia="Times New Roman" w:hAnsi="Times New Roman" w:cs="Times New Roman"/>
          <w:color w:val="auto"/>
        </w:rPr>
        <w:t>-</w:t>
      </w:r>
      <w:proofErr w:type="gramEnd"/>
      <w:r w:rsidRPr="00885FB0">
        <w:rPr>
          <w:rFonts w:ascii="Times New Roman" w:eastAsia="Times New Roman" w:hAnsi="Times New Roman" w:cs="Times New Roman"/>
          <w:color w:val="auto"/>
        </w:rPr>
        <w:t xml:space="preserve"> исследовательская деятельность, как основной вид образовательной  деятельности обучающихся, предусмотрена  программами  краеведческих  клубов «Алатырь», «Капелька России», «Юный краевед», экологического клуба «Муравейник» (</w:t>
      </w:r>
      <w:r w:rsidR="00463BA1" w:rsidRPr="00885FB0">
        <w:rPr>
          <w:rFonts w:ascii="Times New Roman" w:eastAsia="Times New Roman" w:hAnsi="Times New Roman" w:cs="Times New Roman"/>
          <w:color w:val="auto"/>
        </w:rPr>
        <w:t>4</w:t>
      </w:r>
      <w:r w:rsidR="00994B45">
        <w:rPr>
          <w:rFonts w:ascii="Times New Roman" w:eastAsia="Times New Roman" w:hAnsi="Times New Roman" w:cs="Times New Roman"/>
          <w:color w:val="auto"/>
        </w:rPr>
        <w:t xml:space="preserve">0 </w:t>
      </w:r>
      <w:r w:rsidRPr="00885FB0">
        <w:rPr>
          <w:rFonts w:ascii="Times New Roman" w:eastAsia="Times New Roman" w:hAnsi="Times New Roman" w:cs="Times New Roman"/>
          <w:color w:val="auto"/>
        </w:rPr>
        <w:t>человек). В других творческих объединениях исследовательская деятельность проходит в рамках подгото</w:t>
      </w:r>
      <w:r w:rsidR="00994B45">
        <w:rPr>
          <w:rFonts w:ascii="Times New Roman" w:eastAsia="Times New Roman" w:hAnsi="Times New Roman" w:cs="Times New Roman"/>
          <w:color w:val="auto"/>
        </w:rPr>
        <w:t xml:space="preserve">вки к конкурсным </w:t>
      </w:r>
      <w:r w:rsidR="00994B45">
        <w:rPr>
          <w:rFonts w:ascii="Times New Roman" w:eastAsia="Times New Roman" w:hAnsi="Times New Roman" w:cs="Times New Roman"/>
          <w:color w:val="auto"/>
        </w:rPr>
        <w:lastRenderedPageBreak/>
        <w:t xml:space="preserve">мероприятиям, </w:t>
      </w:r>
      <w:r w:rsidRPr="00885FB0">
        <w:rPr>
          <w:rFonts w:ascii="Times New Roman" w:eastAsia="Times New Roman" w:hAnsi="Times New Roman" w:cs="Times New Roman"/>
          <w:color w:val="auto"/>
        </w:rPr>
        <w:t xml:space="preserve"> в 202</w:t>
      </w:r>
      <w:r w:rsidR="00994B45">
        <w:rPr>
          <w:rFonts w:ascii="Times New Roman" w:eastAsia="Times New Roman" w:hAnsi="Times New Roman" w:cs="Times New Roman"/>
          <w:color w:val="auto"/>
        </w:rPr>
        <w:t>5</w:t>
      </w:r>
      <w:r w:rsidRPr="00885FB0">
        <w:rPr>
          <w:rFonts w:ascii="Times New Roman" w:eastAsia="Times New Roman" w:hAnsi="Times New Roman" w:cs="Times New Roman"/>
          <w:color w:val="auto"/>
        </w:rPr>
        <w:t xml:space="preserve"> году педагоги подготовили к участию в конку</w:t>
      </w:r>
      <w:r w:rsidR="001166B4" w:rsidRPr="00885FB0">
        <w:rPr>
          <w:rFonts w:ascii="Times New Roman" w:eastAsia="Times New Roman" w:hAnsi="Times New Roman" w:cs="Times New Roman"/>
          <w:color w:val="auto"/>
        </w:rPr>
        <w:t>рсах исследовательских работ  31  человека, было представлено</w:t>
      </w:r>
      <w:r w:rsidR="000F45E3" w:rsidRPr="00885FB0">
        <w:rPr>
          <w:rFonts w:ascii="Times New Roman" w:eastAsia="Times New Roman" w:hAnsi="Times New Roman" w:cs="Times New Roman"/>
          <w:color w:val="auto"/>
        </w:rPr>
        <w:t xml:space="preserve"> 5</w:t>
      </w:r>
      <w:r w:rsidR="00EC2543" w:rsidRPr="00885FB0">
        <w:rPr>
          <w:rFonts w:ascii="Times New Roman" w:eastAsia="Times New Roman" w:hAnsi="Times New Roman" w:cs="Times New Roman"/>
          <w:color w:val="auto"/>
        </w:rPr>
        <w:t xml:space="preserve">5 </w:t>
      </w:r>
      <w:r w:rsidR="000F45E3" w:rsidRPr="00885FB0">
        <w:rPr>
          <w:rFonts w:ascii="Times New Roman" w:eastAsia="Times New Roman" w:hAnsi="Times New Roman" w:cs="Times New Roman"/>
          <w:color w:val="auto"/>
        </w:rPr>
        <w:t>исследовательских работ и проектов на конкурсных и научных мероприятиях различного уровня.</w:t>
      </w:r>
    </w:p>
    <w:p w:rsidR="00EC2543" w:rsidRPr="00885FB0" w:rsidRDefault="00EC2543" w:rsidP="00C30EBB">
      <w:pPr>
        <w:pStyle w:val="ac"/>
        <w:spacing w:line="230" w:lineRule="exact"/>
        <w:rPr>
          <w:rFonts w:ascii="Times New Roman" w:eastAsia="Times New Roman" w:hAnsi="Times New Roman" w:cs="Times New Roman"/>
          <w:color w:val="auto"/>
        </w:rPr>
      </w:pPr>
    </w:p>
    <w:p w:rsidR="00C30EBB" w:rsidRDefault="00C30EBB" w:rsidP="00DD2204">
      <w:pPr>
        <w:pStyle w:val="ac"/>
        <w:rPr>
          <w:rFonts w:ascii="Times New Roman" w:eastAsia="Times New Roman" w:hAnsi="Times New Roman" w:cs="Times New Roman"/>
          <w:color w:val="auto"/>
        </w:rPr>
      </w:pPr>
      <w:r w:rsidRPr="00885FB0">
        <w:rPr>
          <w:rFonts w:ascii="Times New Roman" w:eastAsia="Times New Roman" w:hAnsi="Times New Roman" w:cs="Times New Roman"/>
          <w:color w:val="auto"/>
        </w:rPr>
        <w:t xml:space="preserve">Участие обучающихся МОУ </w:t>
      </w:r>
      <w:proofErr w:type="gramStart"/>
      <w:r w:rsidRPr="00885FB0">
        <w:rPr>
          <w:rFonts w:ascii="Times New Roman" w:eastAsia="Times New Roman" w:hAnsi="Times New Roman" w:cs="Times New Roman"/>
          <w:color w:val="auto"/>
        </w:rPr>
        <w:t>ДО</w:t>
      </w:r>
      <w:proofErr w:type="gramEnd"/>
      <w:r w:rsidRPr="00885FB0">
        <w:rPr>
          <w:rFonts w:ascii="Times New Roman" w:eastAsia="Times New Roman" w:hAnsi="Times New Roman" w:cs="Times New Roman"/>
          <w:color w:val="auto"/>
        </w:rPr>
        <w:t xml:space="preserve"> </w:t>
      </w:r>
      <w:r w:rsidR="00FC5294">
        <w:rPr>
          <w:rFonts w:ascii="Times New Roman" w:eastAsia="Times New Roman" w:hAnsi="Times New Roman" w:cs="Times New Roman"/>
          <w:color w:val="auto"/>
        </w:rPr>
        <w:t>«</w:t>
      </w:r>
      <w:proofErr w:type="gramStart"/>
      <w:r w:rsidR="00FC5294">
        <w:rPr>
          <w:rFonts w:ascii="Times New Roman" w:eastAsia="Times New Roman" w:hAnsi="Times New Roman" w:cs="Times New Roman"/>
          <w:color w:val="auto"/>
        </w:rPr>
        <w:t>Центр</w:t>
      </w:r>
      <w:proofErr w:type="gramEnd"/>
      <w:r w:rsidR="00FC5294">
        <w:rPr>
          <w:rFonts w:ascii="Times New Roman" w:eastAsia="Times New Roman" w:hAnsi="Times New Roman" w:cs="Times New Roman"/>
          <w:color w:val="auto"/>
        </w:rPr>
        <w:t xml:space="preserve"> дополнительного образования детей»</w:t>
      </w:r>
      <w:r w:rsidRPr="00885FB0">
        <w:rPr>
          <w:rFonts w:ascii="Times New Roman" w:eastAsia="Times New Roman" w:hAnsi="Times New Roman" w:cs="Times New Roman"/>
          <w:color w:val="auto"/>
        </w:rPr>
        <w:t xml:space="preserve"> в конкурсах проектов и исследовательских работ представлен</w:t>
      </w:r>
      <w:r w:rsidR="00463BA1" w:rsidRPr="00885FB0">
        <w:rPr>
          <w:rFonts w:ascii="Times New Roman" w:eastAsia="Times New Roman" w:hAnsi="Times New Roman" w:cs="Times New Roman"/>
          <w:color w:val="auto"/>
        </w:rPr>
        <w:t>о</w:t>
      </w:r>
      <w:r w:rsidRPr="00885FB0">
        <w:rPr>
          <w:rFonts w:ascii="Times New Roman" w:eastAsia="Times New Roman" w:hAnsi="Times New Roman" w:cs="Times New Roman"/>
          <w:color w:val="auto"/>
        </w:rPr>
        <w:t xml:space="preserve"> в таблице:</w:t>
      </w:r>
    </w:p>
    <w:p w:rsidR="007E50EA" w:rsidRPr="00702303" w:rsidRDefault="007E50EA" w:rsidP="00702303">
      <w:pPr>
        <w:spacing w:line="230" w:lineRule="exact"/>
        <w:rPr>
          <w:rFonts w:ascii="Times New Roman" w:eastAsia="Times New Roman" w:hAnsi="Times New Roman" w:cs="Times New Roman"/>
          <w:color w:val="auto"/>
        </w:rPr>
      </w:pPr>
    </w:p>
    <w:tbl>
      <w:tblPr>
        <w:tblStyle w:val="170"/>
        <w:tblW w:w="0" w:type="auto"/>
        <w:tblInd w:w="250" w:type="dxa"/>
        <w:tblLook w:val="04A0"/>
      </w:tblPr>
      <w:tblGrid>
        <w:gridCol w:w="709"/>
        <w:gridCol w:w="2410"/>
        <w:gridCol w:w="3260"/>
        <w:gridCol w:w="6468"/>
        <w:gridCol w:w="1732"/>
      </w:tblGrid>
      <w:tr w:rsidR="007E50EA" w:rsidRPr="0059497A" w:rsidTr="00FC5294">
        <w:trPr>
          <w:trHeight w:val="675"/>
        </w:trPr>
        <w:tc>
          <w:tcPr>
            <w:tcW w:w="709" w:type="dxa"/>
          </w:tcPr>
          <w:p w:rsidR="007E50EA" w:rsidRPr="0059497A" w:rsidRDefault="007E50EA" w:rsidP="0017425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10" w:type="dxa"/>
          </w:tcPr>
          <w:p w:rsidR="007E50EA" w:rsidRPr="0059497A" w:rsidRDefault="007E50EA" w:rsidP="0017425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ФИ учащегося</w:t>
            </w:r>
          </w:p>
        </w:tc>
        <w:tc>
          <w:tcPr>
            <w:tcW w:w="3260" w:type="dxa"/>
          </w:tcPr>
          <w:p w:rsidR="007E50EA" w:rsidRPr="0059497A" w:rsidRDefault="007E50EA" w:rsidP="0017425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Название проекта, исследовательской работы</w:t>
            </w:r>
          </w:p>
        </w:tc>
        <w:tc>
          <w:tcPr>
            <w:tcW w:w="6468" w:type="dxa"/>
          </w:tcPr>
          <w:p w:rsidR="007E50EA" w:rsidRPr="0059497A" w:rsidRDefault="007E50EA" w:rsidP="0017425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Мероприятие, где был представлен проект, дата его проведения</w:t>
            </w:r>
          </w:p>
        </w:tc>
        <w:tc>
          <w:tcPr>
            <w:tcW w:w="1732" w:type="dxa"/>
          </w:tcPr>
          <w:p w:rsidR="007E50EA" w:rsidRPr="0059497A" w:rsidRDefault="007E50EA" w:rsidP="0017425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Результат</w:t>
            </w:r>
          </w:p>
        </w:tc>
      </w:tr>
      <w:tr w:rsidR="00FC5294" w:rsidRPr="0059497A" w:rsidTr="00FC5294">
        <w:tc>
          <w:tcPr>
            <w:tcW w:w="709" w:type="dxa"/>
            <w:vMerge w:val="restart"/>
          </w:tcPr>
          <w:p w:rsidR="00FC5294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2410" w:type="dxa"/>
            <w:vMerge w:val="restart"/>
          </w:tcPr>
          <w:p w:rsidR="00FC5294" w:rsidRPr="0059497A" w:rsidRDefault="00FC5294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Белова Виктория</w:t>
            </w:r>
          </w:p>
        </w:tc>
        <w:tc>
          <w:tcPr>
            <w:tcW w:w="3260" w:type="dxa"/>
          </w:tcPr>
          <w:p w:rsidR="00FC5294" w:rsidRPr="0059497A" w:rsidRDefault="00FC5294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Роль лошади в ритуалах и праздниках Ярославского края</w:t>
            </w:r>
          </w:p>
        </w:tc>
        <w:tc>
          <w:tcPr>
            <w:tcW w:w="6468" w:type="dxa"/>
          </w:tcPr>
          <w:p w:rsidR="00FC5294" w:rsidRPr="0059497A" w:rsidRDefault="00FC5294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Региональный этап Всероссийского конкурса краеведческих исследовательских и проектных работ «Отечество» (29.01.25)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FC5294" w:rsidRPr="0059497A" w:rsidRDefault="00FC5294" w:rsidP="00943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</w:t>
            </w:r>
            <w:r w:rsidR="009430E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частника</w:t>
            </w:r>
          </w:p>
        </w:tc>
      </w:tr>
      <w:tr w:rsidR="00FC5294" w:rsidRPr="0059497A" w:rsidTr="00FC5294">
        <w:tc>
          <w:tcPr>
            <w:tcW w:w="709" w:type="dxa"/>
            <w:vMerge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FC5294" w:rsidRPr="0059497A" w:rsidRDefault="00FC5294" w:rsidP="0017425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FC5294" w:rsidRPr="0059497A" w:rsidRDefault="00FC5294" w:rsidP="0017425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«Становление советской власти в 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Угличском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уезде»</w:t>
            </w:r>
          </w:p>
        </w:tc>
        <w:tc>
          <w:tcPr>
            <w:tcW w:w="6468" w:type="dxa"/>
          </w:tcPr>
          <w:p w:rsidR="00FC5294" w:rsidRPr="0059497A" w:rsidRDefault="00FC5294" w:rsidP="0017425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 муниципальная учебно-исследовательская конференция школьников (ММЦ, 24.04.2025)</w:t>
            </w:r>
          </w:p>
          <w:p w:rsidR="00FC5294" w:rsidRPr="0059497A" w:rsidRDefault="00FC5294" w:rsidP="0017425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XXVIII Российская научная конференция школьников «Открытие» (26.04.2025)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FC5294" w:rsidRPr="0059497A" w:rsidTr="00FC5294">
        <w:tc>
          <w:tcPr>
            <w:tcW w:w="709" w:type="dxa"/>
            <w:vMerge w:val="restart"/>
          </w:tcPr>
          <w:p w:rsidR="00FC5294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2410" w:type="dxa"/>
            <w:vMerge w:val="restart"/>
          </w:tcPr>
          <w:p w:rsidR="00FC5294" w:rsidRPr="0059497A" w:rsidRDefault="00FC5294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Смирнова Татьяна</w:t>
            </w:r>
          </w:p>
        </w:tc>
        <w:tc>
          <w:tcPr>
            <w:tcW w:w="3260" w:type="dxa"/>
          </w:tcPr>
          <w:p w:rsidR="00FC5294" w:rsidRPr="0059497A" w:rsidRDefault="00FC5294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«Медаль «Ветеран труда»</w:t>
            </w:r>
          </w:p>
        </w:tc>
        <w:tc>
          <w:tcPr>
            <w:tcW w:w="6468" w:type="dxa"/>
          </w:tcPr>
          <w:p w:rsidR="00FC5294" w:rsidRPr="0059497A" w:rsidRDefault="00FC5294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</w:t>
            </w:r>
            <w:r w:rsidRPr="0059497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II</w:t>
            </w: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конкурс исследовательских работ среди обучающихся ДДТ «Жизнь удивительных вещей» (5.03.2025)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3 степени</w:t>
            </w:r>
          </w:p>
        </w:tc>
      </w:tr>
      <w:tr w:rsidR="00FC5294" w:rsidRPr="0059497A" w:rsidTr="00FC5294">
        <w:tc>
          <w:tcPr>
            <w:tcW w:w="709" w:type="dxa"/>
            <w:vMerge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FC5294" w:rsidRPr="0059497A" w:rsidRDefault="00FC5294" w:rsidP="0017425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FC5294" w:rsidRPr="0059497A" w:rsidRDefault="00FC5294" w:rsidP="0017425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«Участники Вов в моей семье»</w:t>
            </w:r>
          </w:p>
        </w:tc>
        <w:tc>
          <w:tcPr>
            <w:tcW w:w="6468" w:type="dxa"/>
          </w:tcPr>
          <w:p w:rsidR="00FC5294" w:rsidRPr="0059497A" w:rsidRDefault="00FC5294" w:rsidP="0017425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XI муниципальный фестиваль «Моя родословная»(15.05.2025)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FC5294" w:rsidRPr="0059497A" w:rsidRDefault="009430EA" w:rsidP="00943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FC5294" w:rsidRPr="0059497A" w:rsidTr="00FC5294">
        <w:tc>
          <w:tcPr>
            <w:tcW w:w="709" w:type="dxa"/>
            <w:vMerge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FC5294" w:rsidRPr="0059497A" w:rsidRDefault="00FC5294" w:rsidP="0017425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FC5294" w:rsidRPr="0059497A" w:rsidRDefault="00FC5294" w:rsidP="0017425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«Участники 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ВОв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в моей семье»</w:t>
            </w:r>
          </w:p>
        </w:tc>
        <w:tc>
          <w:tcPr>
            <w:tcW w:w="6468" w:type="dxa"/>
          </w:tcPr>
          <w:p w:rsidR="00FC5294" w:rsidRPr="0059497A" w:rsidRDefault="00FC5294" w:rsidP="0010188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XXV муниципальные краеведческие чтения «Углич и угличане в истории России» (</w:t>
            </w:r>
            <w:r w:rsidR="00101887"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30.09.2025)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FC5294" w:rsidRPr="0059497A" w:rsidRDefault="009430EA" w:rsidP="00943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FC5294" w:rsidRPr="0059497A" w:rsidTr="00FC5294">
        <w:tc>
          <w:tcPr>
            <w:tcW w:w="709" w:type="dxa"/>
            <w:vMerge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FC5294" w:rsidRPr="0059497A" w:rsidRDefault="00FC5294" w:rsidP="0017425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FC5294" w:rsidRPr="0059497A" w:rsidRDefault="00FC5294" w:rsidP="0017425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«Виды синиц, зимующих в Ярославской обл., их особенности и жизнедеятельность»</w:t>
            </w:r>
          </w:p>
        </w:tc>
        <w:tc>
          <w:tcPr>
            <w:tcW w:w="6468" w:type="dxa"/>
          </w:tcPr>
          <w:p w:rsidR="00FC5294" w:rsidRPr="0059497A" w:rsidRDefault="00FC5294" w:rsidP="0010188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Муниципальные эколого-краеведческие чтения «Зеленое сердце Кремля»</w:t>
            </w:r>
            <w:r w:rsidR="00101887"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(22.10.2025)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2 степени</w:t>
            </w:r>
          </w:p>
        </w:tc>
      </w:tr>
      <w:tr w:rsidR="00FC5294" w:rsidRPr="0059497A" w:rsidTr="00FC5294">
        <w:tc>
          <w:tcPr>
            <w:tcW w:w="709" w:type="dxa"/>
            <w:vMerge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FC5294" w:rsidRPr="0059497A" w:rsidRDefault="00FC5294" w:rsidP="0017425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FC5294" w:rsidRPr="0059497A" w:rsidRDefault="00FC5294" w:rsidP="0017425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«За нами Родина: участник СВО в моей семье»</w:t>
            </w:r>
          </w:p>
        </w:tc>
        <w:tc>
          <w:tcPr>
            <w:tcW w:w="6468" w:type="dxa"/>
          </w:tcPr>
          <w:p w:rsidR="00FC5294" w:rsidRPr="0059497A" w:rsidRDefault="00FC5294" w:rsidP="0017425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Муниципальный этап Всероссийского конкурса краеведческих исследовательских и проектных работ «Отечество» (28.11.2025)</w:t>
            </w:r>
          </w:p>
        </w:tc>
        <w:tc>
          <w:tcPr>
            <w:tcW w:w="1732" w:type="dxa"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 3 ст.</w:t>
            </w:r>
          </w:p>
        </w:tc>
      </w:tr>
      <w:tr w:rsidR="00FC5294" w:rsidRPr="0059497A" w:rsidTr="00FC5294">
        <w:trPr>
          <w:trHeight w:val="70"/>
        </w:trPr>
        <w:tc>
          <w:tcPr>
            <w:tcW w:w="709" w:type="dxa"/>
            <w:vMerge w:val="restart"/>
          </w:tcPr>
          <w:p w:rsidR="00FC5294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2410" w:type="dxa"/>
            <w:vMerge w:val="restart"/>
          </w:tcPr>
          <w:p w:rsidR="00FC5294" w:rsidRPr="0059497A" w:rsidRDefault="00FC5294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Галямина</w:t>
            </w:r>
            <w:proofErr w:type="spellEnd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Мария</w:t>
            </w:r>
          </w:p>
        </w:tc>
        <w:tc>
          <w:tcPr>
            <w:tcW w:w="3260" w:type="dxa"/>
          </w:tcPr>
          <w:p w:rsidR="00FC5294" w:rsidRPr="0059497A" w:rsidRDefault="00FC5294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«Пуговица фабрики Копейкина»</w:t>
            </w:r>
          </w:p>
        </w:tc>
        <w:tc>
          <w:tcPr>
            <w:tcW w:w="6468" w:type="dxa"/>
          </w:tcPr>
          <w:p w:rsidR="00FC5294" w:rsidRPr="0059497A" w:rsidRDefault="00FC5294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II конкурс исследовательских работ среди обучающихся ДДТ «Жизнь удивительных вещей»(5.03.2025)</w:t>
            </w:r>
          </w:p>
          <w:p w:rsidR="00FC5294" w:rsidRPr="0059497A" w:rsidRDefault="00FC5294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Муниципальный этап Всероссийского конкурса краеведческих исследовательских и проектных работ «Отечество» (28.11.2025)</w:t>
            </w:r>
          </w:p>
        </w:tc>
        <w:tc>
          <w:tcPr>
            <w:tcW w:w="1732" w:type="dxa"/>
          </w:tcPr>
          <w:p w:rsidR="00FC5294" w:rsidRPr="0059497A" w:rsidRDefault="00395773" w:rsidP="00A63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Диплом 1 степени </w:t>
            </w:r>
          </w:p>
          <w:p w:rsidR="00FC5294" w:rsidRPr="0059497A" w:rsidRDefault="00395773" w:rsidP="003957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1 степени</w:t>
            </w:r>
          </w:p>
        </w:tc>
      </w:tr>
      <w:tr w:rsidR="00FC5294" w:rsidRPr="0059497A" w:rsidTr="00FC5294">
        <w:tc>
          <w:tcPr>
            <w:tcW w:w="709" w:type="dxa"/>
            <w:vMerge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FC5294" w:rsidRPr="0059497A" w:rsidRDefault="00FC5294" w:rsidP="0017425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FC5294" w:rsidRPr="0059497A" w:rsidRDefault="00FC5294" w:rsidP="0017425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«Двоюродный прадед – участник Вов»</w:t>
            </w:r>
          </w:p>
        </w:tc>
        <w:tc>
          <w:tcPr>
            <w:tcW w:w="6468" w:type="dxa"/>
          </w:tcPr>
          <w:p w:rsidR="00FC5294" w:rsidRPr="0059497A" w:rsidRDefault="00FC5294" w:rsidP="0017425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</w:t>
            </w:r>
            <w:r w:rsidRPr="0059497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XI</w:t>
            </w: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муниципальный фестиваль «Моя родословная» (15.05.2025)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FC5294" w:rsidRPr="0059497A" w:rsidRDefault="00A63440" w:rsidP="00A63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FC5294" w:rsidRPr="0059497A" w:rsidTr="00395773">
        <w:trPr>
          <w:trHeight w:val="779"/>
        </w:trPr>
        <w:tc>
          <w:tcPr>
            <w:tcW w:w="709" w:type="dxa"/>
            <w:vMerge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FC5294" w:rsidRPr="0059497A" w:rsidRDefault="00FC5294" w:rsidP="0017425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FC5294" w:rsidRPr="0059497A" w:rsidRDefault="00395773" w:rsidP="0039577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«Ликвидация безграмотности в 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Угличском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уезде Ярослав.. </w:t>
            </w:r>
            <w:r w:rsidR="00FC5294"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области кон 19-нач.20 </w:t>
            </w:r>
            <w:proofErr w:type="spellStart"/>
            <w:proofErr w:type="gramStart"/>
            <w:r w:rsidR="00FC5294"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вв</w:t>
            </w:r>
            <w:proofErr w:type="spellEnd"/>
            <w:proofErr w:type="gramEnd"/>
            <w:r w:rsidR="00FC5294"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6468" w:type="dxa"/>
          </w:tcPr>
          <w:p w:rsidR="00FC5294" w:rsidRPr="0059497A" w:rsidRDefault="00FC5294" w:rsidP="0017425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Муниципальный этап Всероссийского конкурса краеведческих исследовательских и проектных работ «Отечество» (28.11.2025)</w:t>
            </w:r>
          </w:p>
        </w:tc>
        <w:tc>
          <w:tcPr>
            <w:tcW w:w="1732" w:type="dxa"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FC5294" w:rsidRPr="0059497A" w:rsidRDefault="00FC5294" w:rsidP="003957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7E50EA" w:rsidRPr="0059497A" w:rsidTr="00FC5294">
        <w:tc>
          <w:tcPr>
            <w:tcW w:w="709" w:type="dxa"/>
          </w:tcPr>
          <w:p w:rsidR="007E50EA" w:rsidRPr="0059497A" w:rsidRDefault="007E50EA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2410" w:type="dxa"/>
          </w:tcPr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Соколов Никита</w:t>
            </w:r>
          </w:p>
        </w:tc>
        <w:tc>
          <w:tcPr>
            <w:tcW w:w="3260" w:type="dxa"/>
          </w:tcPr>
          <w:p w:rsidR="007E50EA" w:rsidRPr="0059497A" w:rsidRDefault="007E50EA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«Старинная ложка»</w:t>
            </w:r>
          </w:p>
        </w:tc>
        <w:tc>
          <w:tcPr>
            <w:tcW w:w="6468" w:type="dxa"/>
          </w:tcPr>
          <w:p w:rsidR="007E50EA" w:rsidRPr="0059497A" w:rsidRDefault="007E50EA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II конкурс исследовательских работ среди обучающихся ДДТ «Жизнь удивительных вещей»(5.03.2025)</w:t>
            </w:r>
          </w:p>
        </w:tc>
        <w:tc>
          <w:tcPr>
            <w:tcW w:w="1732" w:type="dxa"/>
          </w:tcPr>
          <w:p w:rsidR="007E50EA" w:rsidRPr="0059497A" w:rsidRDefault="00395773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1 степени</w:t>
            </w:r>
          </w:p>
        </w:tc>
      </w:tr>
      <w:tr w:rsidR="007E50EA" w:rsidRPr="0059497A" w:rsidTr="00FC5294">
        <w:tc>
          <w:tcPr>
            <w:tcW w:w="709" w:type="dxa"/>
          </w:tcPr>
          <w:p w:rsidR="007E50EA" w:rsidRPr="0059497A" w:rsidRDefault="007E50EA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2410" w:type="dxa"/>
          </w:tcPr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Большакова Екатерина</w:t>
            </w:r>
          </w:p>
        </w:tc>
        <w:tc>
          <w:tcPr>
            <w:tcW w:w="3260" w:type="dxa"/>
          </w:tcPr>
          <w:p w:rsidR="007E50EA" w:rsidRPr="0059497A" w:rsidRDefault="007E50EA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«Наконечник стрелы древнего </w:t>
            </w: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человека»</w:t>
            </w:r>
          </w:p>
        </w:tc>
        <w:tc>
          <w:tcPr>
            <w:tcW w:w="6468" w:type="dxa"/>
          </w:tcPr>
          <w:p w:rsidR="007E50EA" w:rsidRPr="0059497A" w:rsidRDefault="007E50EA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 xml:space="preserve">- II конкурс исследовательских работ среди обучающихся ДДТ </w:t>
            </w: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«Жизнь удивительных вещей»(5.03.2025)</w:t>
            </w:r>
          </w:p>
        </w:tc>
        <w:tc>
          <w:tcPr>
            <w:tcW w:w="1732" w:type="dxa"/>
          </w:tcPr>
          <w:p w:rsidR="007E50EA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Диплом 2 </w:t>
            </w: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степени</w:t>
            </w:r>
          </w:p>
        </w:tc>
      </w:tr>
      <w:tr w:rsidR="00FC5294" w:rsidRPr="0059497A" w:rsidTr="00FC5294">
        <w:tc>
          <w:tcPr>
            <w:tcW w:w="709" w:type="dxa"/>
            <w:vMerge w:val="restart"/>
          </w:tcPr>
          <w:p w:rsidR="00FC5294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6</w:t>
            </w:r>
          </w:p>
        </w:tc>
        <w:tc>
          <w:tcPr>
            <w:tcW w:w="2410" w:type="dxa"/>
            <w:vMerge w:val="restart"/>
          </w:tcPr>
          <w:p w:rsidR="00FC5294" w:rsidRPr="0059497A" w:rsidRDefault="00FC5294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Цапордей</w:t>
            </w:r>
            <w:proofErr w:type="spellEnd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Мария</w:t>
            </w:r>
          </w:p>
        </w:tc>
        <w:tc>
          <w:tcPr>
            <w:tcW w:w="3260" w:type="dxa"/>
          </w:tcPr>
          <w:p w:rsidR="00FC5294" w:rsidRPr="0059497A" w:rsidRDefault="00FC5294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«Моя любимая шаль»</w:t>
            </w:r>
          </w:p>
        </w:tc>
        <w:tc>
          <w:tcPr>
            <w:tcW w:w="6468" w:type="dxa"/>
          </w:tcPr>
          <w:p w:rsidR="00FC5294" w:rsidRPr="0059497A" w:rsidRDefault="00FC5294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II конкурс исследовательских работ среди обучающихся ДДТ «Жизнь удивительных вещей»(5.03.2025)</w:t>
            </w:r>
          </w:p>
          <w:p w:rsidR="00FC5294" w:rsidRPr="0059497A" w:rsidRDefault="00FC5294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 муниципальная учебно-исследовательская конференция школьников (ММЦ, 24.04.2025)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2 степени</w:t>
            </w:r>
          </w:p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3 степени</w:t>
            </w:r>
          </w:p>
        </w:tc>
      </w:tr>
      <w:tr w:rsidR="00FC5294" w:rsidRPr="0059497A" w:rsidTr="00FC5294">
        <w:tc>
          <w:tcPr>
            <w:tcW w:w="709" w:type="dxa"/>
            <w:vMerge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FC5294" w:rsidRPr="0059497A" w:rsidRDefault="00FC5294" w:rsidP="0017425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FC5294" w:rsidRPr="0059497A" w:rsidRDefault="00FC5294" w:rsidP="0017425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«Никто не забыт»</w:t>
            </w:r>
          </w:p>
        </w:tc>
        <w:tc>
          <w:tcPr>
            <w:tcW w:w="6468" w:type="dxa"/>
          </w:tcPr>
          <w:p w:rsidR="00FC5294" w:rsidRPr="0059497A" w:rsidRDefault="00FC5294" w:rsidP="0039577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XI муниципальный фестиваль «Моя родословная»</w:t>
            </w:r>
            <w:r w:rsidR="00395773" w:rsidRPr="0059497A">
              <w:rPr>
                <w:rFonts w:ascii="Calibri" w:eastAsia="Calibri" w:hAnsi="Calibri" w:cs="Times New Roman"/>
                <w:color w:val="auto"/>
                <w:lang w:eastAsia="en-US" w:bidi="ar-SA"/>
              </w:rPr>
              <w:t>(</w:t>
            </w: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15.05.2025)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FC5294" w:rsidRPr="0059497A" w:rsidRDefault="00FC5294" w:rsidP="003957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FC5294" w:rsidRPr="0059497A" w:rsidTr="00FC5294">
        <w:tc>
          <w:tcPr>
            <w:tcW w:w="709" w:type="dxa"/>
            <w:vMerge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FC5294" w:rsidRPr="0059497A" w:rsidRDefault="00FC5294" w:rsidP="0017425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FC5294" w:rsidRPr="0059497A" w:rsidRDefault="00FC5294" w:rsidP="0017425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«Мои родственник</w:t>
            </w:r>
            <w:proofErr w:type="gram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и-</w:t>
            </w:r>
            <w:proofErr w:type="gram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партизаны»</w:t>
            </w:r>
          </w:p>
        </w:tc>
        <w:tc>
          <w:tcPr>
            <w:tcW w:w="6468" w:type="dxa"/>
          </w:tcPr>
          <w:p w:rsidR="00FC5294" w:rsidRPr="0059497A" w:rsidRDefault="00FC5294" w:rsidP="00101887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</w:t>
            </w:r>
            <w:r w:rsidRPr="0059497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XXV</w:t>
            </w: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муниципальные краеведческие чтения «Углич и угличане в истории России»</w:t>
            </w:r>
            <w:r w:rsidR="00101887"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(30.09.2025)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FC5294" w:rsidRPr="0059497A" w:rsidRDefault="00FC5294" w:rsidP="003957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FC5294" w:rsidRPr="0059497A" w:rsidTr="00FC5294">
        <w:tc>
          <w:tcPr>
            <w:tcW w:w="709" w:type="dxa"/>
            <w:vMerge w:val="restart"/>
          </w:tcPr>
          <w:p w:rsidR="00FC5294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2410" w:type="dxa"/>
            <w:vMerge w:val="restart"/>
          </w:tcPr>
          <w:p w:rsidR="00FC5294" w:rsidRPr="0059497A" w:rsidRDefault="00FC5294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Костюкова</w:t>
            </w:r>
            <w:proofErr w:type="spellEnd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Полина</w:t>
            </w:r>
          </w:p>
        </w:tc>
        <w:tc>
          <w:tcPr>
            <w:tcW w:w="3260" w:type="dxa"/>
          </w:tcPr>
          <w:p w:rsidR="00FC5294" w:rsidRPr="0059497A" w:rsidRDefault="00FC5294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«Гнездо шершня из музея «Родная природа»</w:t>
            </w:r>
          </w:p>
        </w:tc>
        <w:tc>
          <w:tcPr>
            <w:tcW w:w="6468" w:type="dxa"/>
          </w:tcPr>
          <w:p w:rsidR="00FC5294" w:rsidRPr="0059497A" w:rsidRDefault="00FC5294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II конкурс исследовательских работ среди обучающихся ДДТ «Жизнь удивительных вещей»(5.03.2025)</w:t>
            </w:r>
          </w:p>
        </w:tc>
        <w:tc>
          <w:tcPr>
            <w:tcW w:w="1732" w:type="dxa"/>
          </w:tcPr>
          <w:p w:rsidR="00FC5294" w:rsidRPr="0059497A" w:rsidRDefault="00395773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1 степени</w:t>
            </w:r>
          </w:p>
        </w:tc>
      </w:tr>
      <w:tr w:rsidR="00FC5294" w:rsidRPr="0059497A" w:rsidTr="00FC5294">
        <w:tc>
          <w:tcPr>
            <w:tcW w:w="709" w:type="dxa"/>
            <w:vMerge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FC5294" w:rsidRPr="0059497A" w:rsidRDefault="00FC5294" w:rsidP="0017425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FC5294" w:rsidRPr="0059497A" w:rsidRDefault="00FC5294" w:rsidP="0017425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468" w:type="dxa"/>
          </w:tcPr>
          <w:p w:rsidR="00FC5294" w:rsidRPr="0059497A" w:rsidRDefault="00FC5294" w:rsidP="0017425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 муниципальная учебно-исследовательская конференция школьников (ММЦ, 24.04.2025)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7E50EA" w:rsidRPr="0059497A" w:rsidTr="00FC5294">
        <w:tc>
          <w:tcPr>
            <w:tcW w:w="709" w:type="dxa"/>
          </w:tcPr>
          <w:p w:rsidR="007E50EA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2410" w:type="dxa"/>
          </w:tcPr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Галанов Кирилл</w:t>
            </w:r>
          </w:p>
        </w:tc>
        <w:tc>
          <w:tcPr>
            <w:tcW w:w="3260" w:type="dxa"/>
          </w:tcPr>
          <w:p w:rsidR="007E50EA" w:rsidRPr="0059497A" w:rsidRDefault="007E50EA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Угличские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князья династии Константиновичей»</w:t>
            </w:r>
          </w:p>
        </w:tc>
        <w:tc>
          <w:tcPr>
            <w:tcW w:w="6468" w:type="dxa"/>
          </w:tcPr>
          <w:p w:rsidR="007E50EA" w:rsidRPr="0059497A" w:rsidRDefault="007E50EA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 муниципальная учебно-исследовательская конференция школьников (ММЦ, 24.04.2025)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7E50EA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7E50EA" w:rsidRPr="0059497A" w:rsidTr="00FC5294">
        <w:tc>
          <w:tcPr>
            <w:tcW w:w="709" w:type="dxa"/>
          </w:tcPr>
          <w:p w:rsidR="007E50EA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9.</w:t>
            </w:r>
          </w:p>
        </w:tc>
        <w:tc>
          <w:tcPr>
            <w:tcW w:w="2410" w:type="dxa"/>
          </w:tcPr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Белова Виктория, </w:t>
            </w:r>
            <w:proofErr w:type="spellStart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Галямина</w:t>
            </w:r>
            <w:proofErr w:type="spellEnd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Мария, Крылов Михаил, </w:t>
            </w:r>
            <w:proofErr w:type="spellStart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Камкова</w:t>
            </w:r>
            <w:proofErr w:type="spellEnd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Полина</w:t>
            </w:r>
          </w:p>
        </w:tc>
        <w:tc>
          <w:tcPr>
            <w:tcW w:w="3260" w:type="dxa"/>
          </w:tcPr>
          <w:p w:rsidR="007E50EA" w:rsidRPr="0059497A" w:rsidRDefault="007E50EA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Проект «Нельзя забыть»</w:t>
            </w:r>
          </w:p>
        </w:tc>
        <w:tc>
          <w:tcPr>
            <w:tcW w:w="6468" w:type="dxa"/>
          </w:tcPr>
          <w:p w:rsidR="007E50EA" w:rsidRPr="0059497A" w:rsidRDefault="007E50EA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</w:t>
            </w:r>
            <w:r w:rsidRPr="0059497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X</w:t>
            </w: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конкурс социальных проектов молодежных и детских общественных объединений УМР «Моя идея» 29.04.2025</w:t>
            </w:r>
          </w:p>
        </w:tc>
        <w:tc>
          <w:tcPr>
            <w:tcW w:w="1732" w:type="dxa"/>
          </w:tcPr>
          <w:p w:rsidR="007E50EA" w:rsidRPr="0059497A" w:rsidRDefault="00395773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1 степени</w:t>
            </w:r>
          </w:p>
        </w:tc>
      </w:tr>
      <w:tr w:rsidR="007E50EA" w:rsidRPr="0059497A" w:rsidTr="00FC5294">
        <w:tc>
          <w:tcPr>
            <w:tcW w:w="709" w:type="dxa"/>
          </w:tcPr>
          <w:p w:rsidR="007E50EA" w:rsidRPr="0059497A" w:rsidRDefault="007E50EA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="00FC5294"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0.</w:t>
            </w:r>
          </w:p>
        </w:tc>
        <w:tc>
          <w:tcPr>
            <w:tcW w:w="2410" w:type="dxa"/>
          </w:tcPr>
          <w:p w:rsidR="00FC5294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Климентьева Полина,</w:t>
            </w:r>
          </w:p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Панов Лев</w:t>
            </w:r>
          </w:p>
        </w:tc>
        <w:tc>
          <w:tcPr>
            <w:tcW w:w="3260" w:type="dxa"/>
          </w:tcPr>
          <w:p w:rsidR="007E50EA" w:rsidRPr="0059497A" w:rsidRDefault="007E50EA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Сирень – символ победы</w:t>
            </w:r>
          </w:p>
        </w:tc>
        <w:tc>
          <w:tcPr>
            <w:tcW w:w="6468" w:type="dxa"/>
          </w:tcPr>
          <w:p w:rsidR="007E50EA" w:rsidRPr="0059497A" w:rsidRDefault="007E50EA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 конкурс социальных проектов молодежных и детских общественных объединений УМР «Моя идея» 29.04.2025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7E50EA" w:rsidRPr="0059497A" w:rsidRDefault="00A63440" w:rsidP="00A63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7E50EA" w:rsidRPr="0059497A" w:rsidTr="00FC5294">
        <w:tc>
          <w:tcPr>
            <w:tcW w:w="709" w:type="dxa"/>
            <w:vMerge w:val="restart"/>
          </w:tcPr>
          <w:p w:rsidR="007E50EA" w:rsidRPr="0059497A" w:rsidRDefault="007E50EA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="00FC5294"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1.</w:t>
            </w:r>
          </w:p>
          <w:p w:rsidR="007E50EA" w:rsidRPr="0059497A" w:rsidRDefault="007E50EA" w:rsidP="007E50E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 w:val="restart"/>
          </w:tcPr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Климентьева Полина, Панов Лев</w:t>
            </w:r>
          </w:p>
        </w:tc>
        <w:tc>
          <w:tcPr>
            <w:tcW w:w="3260" w:type="dxa"/>
          </w:tcPr>
          <w:p w:rsidR="007E50EA" w:rsidRPr="0059497A" w:rsidRDefault="007E50EA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Роль природы в 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ВОв</w:t>
            </w:r>
            <w:proofErr w:type="spellEnd"/>
          </w:p>
        </w:tc>
        <w:tc>
          <w:tcPr>
            <w:tcW w:w="6468" w:type="dxa"/>
          </w:tcPr>
          <w:p w:rsidR="007E50EA" w:rsidRPr="0059497A" w:rsidRDefault="007E50EA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 конкурс социальных проектов молодежных и детских общественных объединений УМР «Моя идея» 29.04.2025</w:t>
            </w:r>
          </w:p>
        </w:tc>
        <w:tc>
          <w:tcPr>
            <w:tcW w:w="1732" w:type="dxa"/>
          </w:tcPr>
          <w:p w:rsidR="007E50EA" w:rsidRPr="0059497A" w:rsidRDefault="00395773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1 степени</w:t>
            </w:r>
          </w:p>
        </w:tc>
      </w:tr>
      <w:tr w:rsidR="007E50EA" w:rsidRPr="0059497A" w:rsidTr="00FC5294">
        <w:tc>
          <w:tcPr>
            <w:tcW w:w="709" w:type="dxa"/>
            <w:vMerge/>
          </w:tcPr>
          <w:p w:rsidR="007E50EA" w:rsidRPr="0059497A" w:rsidRDefault="007E50EA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7E50EA" w:rsidRPr="0059497A" w:rsidRDefault="007E50EA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«Дети Героев!»</w:t>
            </w:r>
          </w:p>
        </w:tc>
        <w:tc>
          <w:tcPr>
            <w:tcW w:w="6468" w:type="dxa"/>
          </w:tcPr>
          <w:p w:rsidR="007E50EA" w:rsidRPr="0059497A" w:rsidRDefault="007E50EA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 конкурс социальных проектов молодежных и детских общественных объединений УМР «Моя идея» 29.04.2025</w:t>
            </w:r>
          </w:p>
        </w:tc>
        <w:tc>
          <w:tcPr>
            <w:tcW w:w="1732" w:type="dxa"/>
          </w:tcPr>
          <w:p w:rsidR="007E50EA" w:rsidRPr="0059497A" w:rsidRDefault="00395773" w:rsidP="003957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1 степени</w:t>
            </w:r>
          </w:p>
        </w:tc>
      </w:tr>
      <w:tr w:rsidR="007E50EA" w:rsidRPr="0059497A" w:rsidTr="00FC5294">
        <w:tc>
          <w:tcPr>
            <w:tcW w:w="709" w:type="dxa"/>
            <w:vMerge/>
          </w:tcPr>
          <w:p w:rsidR="007E50EA" w:rsidRPr="0059497A" w:rsidRDefault="007E50EA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7E50EA" w:rsidRPr="0059497A" w:rsidRDefault="007E50EA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«Уголок живой природы»</w:t>
            </w:r>
          </w:p>
        </w:tc>
        <w:tc>
          <w:tcPr>
            <w:tcW w:w="6468" w:type="dxa"/>
          </w:tcPr>
          <w:p w:rsidR="007E50EA" w:rsidRPr="0059497A" w:rsidRDefault="007E50EA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 конкурс социальных проектов молодежных и детских общественных объединений УМР «Моя идея» 29.04.2025</w:t>
            </w:r>
          </w:p>
        </w:tc>
        <w:tc>
          <w:tcPr>
            <w:tcW w:w="1732" w:type="dxa"/>
          </w:tcPr>
          <w:p w:rsidR="007E50EA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2 степени</w:t>
            </w:r>
          </w:p>
        </w:tc>
      </w:tr>
      <w:tr w:rsidR="007E50EA" w:rsidRPr="0059497A" w:rsidTr="00FC5294">
        <w:tc>
          <w:tcPr>
            <w:tcW w:w="709" w:type="dxa"/>
          </w:tcPr>
          <w:p w:rsidR="007E50EA" w:rsidRPr="0059497A" w:rsidRDefault="007E50EA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</w:t>
            </w:r>
            <w:r w:rsidR="00FC5294"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</w:t>
            </w:r>
          </w:p>
        </w:tc>
        <w:tc>
          <w:tcPr>
            <w:tcW w:w="2410" w:type="dxa"/>
          </w:tcPr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Ухоботнова</w:t>
            </w:r>
            <w:proofErr w:type="spellEnd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Виктория</w:t>
            </w:r>
          </w:p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Краснова Екатерина</w:t>
            </w:r>
          </w:p>
        </w:tc>
        <w:tc>
          <w:tcPr>
            <w:tcW w:w="3260" w:type="dxa"/>
          </w:tcPr>
          <w:p w:rsidR="007E50EA" w:rsidRPr="0059497A" w:rsidRDefault="007E50EA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Болота УМР</w:t>
            </w:r>
          </w:p>
        </w:tc>
        <w:tc>
          <w:tcPr>
            <w:tcW w:w="6468" w:type="dxa"/>
          </w:tcPr>
          <w:p w:rsidR="007E50EA" w:rsidRPr="0059497A" w:rsidRDefault="007E50EA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Муниципальный фестиваль «Зеленое сердце Кремля»</w:t>
            </w:r>
          </w:p>
          <w:p w:rsidR="007E50EA" w:rsidRPr="0059497A" w:rsidRDefault="00101887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(22.10.2025)</w:t>
            </w:r>
          </w:p>
        </w:tc>
        <w:tc>
          <w:tcPr>
            <w:tcW w:w="1732" w:type="dxa"/>
          </w:tcPr>
          <w:p w:rsidR="007E50EA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2 степени</w:t>
            </w:r>
          </w:p>
        </w:tc>
      </w:tr>
      <w:tr w:rsidR="007E50EA" w:rsidRPr="0059497A" w:rsidTr="00FC5294">
        <w:tc>
          <w:tcPr>
            <w:tcW w:w="709" w:type="dxa"/>
          </w:tcPr>
          <w:p w:rsidR="007E50EA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13.</w:t>
            </w:r>
          </w:p>
        </w:tc>
        <w:tc>
          <w:tcPr>
            <w:tcW w:w="2410" w:type="dxa"/>
          </w:tcPr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Телицин</w:t>
            </w:r>
            <w:proofErr w:type="spellEnd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Алексей</w:t>
            </w:r>
          </w:p>
        </w:tc>
        <w:tc>
          <w:tcPr>
            <w:tcW w:w="3260" w:type="dxa"/>
          </w:tcPr>
          <w:p w:rsidR="007E50EA" w:rsidRPr="0059497A" w:rsidRDefault="007E50EA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«Горжусь своим прадедушкой»</w:t>
            </w:r>
          </w:p>
        </w:tc>
        <w:tc>
          <w:tcPr>
            <w:tcW w:w="6468" w:type="dxa"/>
          </w:tcPr>
          <w:p w:rsidR="007E50EA" w:rsidRPr="0059497A" w:rsidRDefault="007E50EA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XI муниципальный фестиваль «Моя родословная»(15.05.2025)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7E50EA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7E50EA" w:rsidRPr="0059497A" w:rsidTr="00FC5294">
        <w:tc>
          <w:tcPr>
            <w:tcW w:w="709" w:type="dxa"/>
          </w:tcPr>
          <w:p w:rsidR="007E50EA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14.</w:t>
            </w:r>
          </w:p>
        </w:tc>
        <w:tc>
          <w:tcPr>
            <w:tcW w:w="2410" w:type="dxa"/>
          </w:tcPr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Кунашева</w:t>
            </w:r>
            <w:proofErr w:type="spellEnd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Анна</w:t>
            </w:r>
          </w:p>
        </w:tc>
        <w:tc>
          <w:tcPr>
            <w:tcW w:w="3260" w:type="dxa"/>
          </w:tcPr>
          <w:p w:rsidR="007E50EA" w:rsidRPr="0059497A" w:rsidRDefault="007E50EA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«Деятельность 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угличских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пионеров в годы 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ВОв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6468" w:type="dxa"/>
          </w:tcPr>
          <w:p w:rsidR="007E50EA" w:rsidRPr="0059497A" w:rsidRDefault="007E50EA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XV 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Отрадновские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культурно-этнографические чтения «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Верхневолжье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: судьба человека в судьбе страны» (19.09.2025)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7E50EA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FC5294" w:rsidRPr="0059497A" w:rsidTr="00FC5294">
        <w:tc>
          <w:tcPr>
            <w:tcW w:w="709" w:type="dxa"/>
            <w:vMerge w:val="restart"/>
          </w:tcPr>
          <w:p w:rsidR="00FC5294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15.</w:t>
            </w:r>
          </w:p>
        </w:tc>
        <w:tc>
          <w:tcPr>
            <w:tcW w:w="2410" w:type="dxa"/>
            <w:vMerge w:val="restart"/>
          </w:tcPr>
          <w:p w:rsidR="00FC5294" w:rsidRPr="0059497A" w:rsidRDefault="00FC5294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Сизов</w:t>
            </w:r>
            <w:proofErr w:type="spellEnd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Илья</w:t>
            </w:r>
          </w:p>
        </w:tc>
        <w:tc>
          <w:tcPr>
            <w:tcW w:w="3260" w:type="dxa"/>
          </w:tcPr>
          <w:p w:rsidR="00FC5294" w:rsidRPr="0059497A" w:rsidRDefault="00FC5294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«Партизанский путь 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Шаповалова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А.Ф.»</w:t>
            </w:r>
          </w:p>
        </w:tc>
        <w:tc>
          <w:tcPr>
            <w:tcW w:w="6468" w:type="dxa"/>
          </w:tcPr>
          <w:p w:rsidR="00FC5294" w:rsidRPr="0059497A" w:rsidRDefault="00FC5294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 XV 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Отрадновские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культурно-этнографические чтения «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Верхневолжье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: судьба человека в судьбе страны» (19.09.2025)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FC5294" w:rsidRPr="0059497A" w:rsidRDefault="00A63440" w:rsidP="00A63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  <w:tr w:rsidR="00FC5294" w:rsidRPr="0059497A" w:rsidTr="00FC5294">
        <w:tc>
          <w:tcPr>
            <w:tcW w:w="709" w:type="dxa"/>
            <w:vMerge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FC5294" w:rsidRPr="0059497A" w:rsidRDefault="00FC5294" w:rsidP="0017425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260" w:type="dxa"/>
          </w:tcPr>
          <w:p w:rsidR="00FC5294" w:rsidRPr="0059497A" w:rsidRDefault="00FC5294" w:rsidP="0017425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«Творчество 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угличской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поэтессы Николаевой Н.Ф.»</w:t>
            </w:r>
          </w:p>
        </w:tc>
        <w:tc>
          <w:tcPr>
            <w:tcW w:w="6468" w:type="dxa"/>
          </w:tcPr>
          <w:p w:rsidR="00FC5294" w:rsidRPr="0059497A" w:rsidRDefault="00FC5294" w:rsidP="0017425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 Муниципальный этап Всероссийского конкурса краеведческих исследовательских и проектных работ «Отечество» (28.11.2025)</w:t>
            </w:r>
          </w:p>
        </w:tc>
        <w:tc>
          <w:tcPr>
            <w:tcW w:w="1732" w:type="dxa"/>
          </w:tcPr>
          <w:p w:rsidR="00FC5294" w:rsidRPr="0059497A" w:rsidRDefault="00FC5294" w:rsidP="0017425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Диплом 3 степени</w:t>
            </w:r>
          </w:p>
        </w:tc>
      </w:tr>
      <w:tr w:rsidR="007E50EA" w:rsidRPr="0059497A" w:rsidTr="00FC5294">
        <w:tc>
          <w:tcPr>
            <w:tcW w:w="709" w:type="dxa"/>
          </w:tcPr>
          <w:p w:rsidR="007E50EA" w:rsidRPr="0059497A" w:rsidRDefault="00FC5294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16.</w:t>
            </w:r>
          </w:p>
        </w:tc>
        <w:tc>
          <w:tcPr>
            <w:tcW w:w="2410" w:type="dxa"/>
          </w:tcPr>
          <w:p w:rsidR="007E50EA" w:rsidRPr="0059497A" w:rsidRDefault="007E50EA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Кирика</w:t>
            </w:r>
            <w:proofErr w:type="spellEnd"/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Дарья</w:t>
            </w:r>
          </w:p>
        </w:tc>
        <w:tc>
          <w:tcPr>
            <w:tcW w:w="3260" w:type="dxa"/>
          </w:tcPr>
          <w:p w:rsidR="007E50EA" w:rsidRPr="0059497A" w:rsidRDefault="007E50EA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gram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«Религии </w:t>
            </w:r>
            <w:proofErr w:type="spellStart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Угличского</w:t>
            </w:r>
            <w:proofErr w:type="spellEnd"/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края: сходства и различия (на </w:t>
            </w: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примере православия и язычества»</w:t>
            </w:r>
            <w:proofErr w:type="gramEnd"/>
          </w:p>
        </w:tc>
        <w:tc>
          <w:tcPr>
            <w:tcW w:w="6468" w:type="dxa"/>
          </w:tcPr>
          <w:p w:rsidR="007E50EA" w:rsidRPr="0059497A" w:rsidRDefault="007E50EA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- Муниципальный этап Всероссийского конкурса краеведческих исследовательских и проектных работ «Отечество» (28.11.2025)</w:t>
            </w:r>
          </w:p>
        </w:tc>
        <w:tc>
          <w:tcPr>
            <w:tcW w:w="1732" w:type="dxa"/>
          </w:tcPr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FC5294" w:rsidRPr="0059497A" w:rsidRDefault="00FC5294" w:rsidP="00FC52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  <w:p w:rsidR="007E50EA" w:rsidRPr="0059497A" w:rsidRDefault="007E50EA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785A38" w:rsidRPr="0059497A" w:rsidTr="00FC5294">
        <w:tc>
          <w:tcPr>
            <w:tcW w:w="709" w:type="dxa"/>
          </w:tcPr>
          <w:p w:rsidR="00785A38" w:rsidRPr="0059497A" w:rsidRDefault="00785A38" w:rsidP="007E50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9497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17.</w:t>
            </w:r>
          </w:p>
        </w:tc>
        <w:tc>
          <w:tcPr>
            <w:tcW w:w="2410" w:type="dxa"/>
          </w:tcPr>
          <w:p w:rsidR="00785A38" w:rsidRPr="002D33CE" w:rsidRDefault="00033A7F" w:rsidP="007E50E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D33CE">
              <w:rPr>
                <w:rFonts w:ascii="Times New Roman" w:hAnsi="Times New Roman" w:cs="Times New Roman"/>
                <w:color w:val="auto"/>
              </w:rPr>
              <w:t>Козлова Виктория</w:t>
            </w:r>
          </w:p>
        </w:tc>
        <w:tc>
          <w:tcPr>
            <w:tcW w:w="3260" w:type="dxa"/>
          </w:tcPr>
          <w:p w:rsidR="00785A38" w:rsidRPr="002D33CE" w:rsidRDefault="00033A7F" w:rsidP="007E50E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2D33C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«Гордость семьи»</w:t>
            </w:r>
          </w:p>
        </w:tc>
        <w:tc>
          <w:tcPr>
            <w:tcW w:w="6468" w:type="dxa"/>
          </w:tcPr>
          <w:p w:rsidR="00785A38" w:rsidRPr="002D33CE" w:rsidRDefault="00033A7F" w:rsidP="007E50EA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2D33C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-Х муниципальная учебно-исследовательская конференция школьников</w:t>
            </w:r>
          </w:p>
        </w:tc>
        <w:tc>
          <w:tcPr>
            <w:tcW w:w="1732" w:type="dxa"/>
          </w:tcPr>
          <w:p w:rsidR="00033A7F" w:rsidRPr="002D33CE" w:rsidRDefault="00033A7F" w:rsidP="00033A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D33C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Свидетельство</w:t>
            </w:r>
          </w:p>
          <w:p w:rsidR="00785A38" w:rsidRPr="002D33CE" w:rsidRDefault="00A63440" w:rsidP="00A634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участника</w:t>
            </w:r>
          </w:p>
        </w:tc>
      </w:tr>
    </w:tbl>
    <w:p w:rsidR="00F61652" w:rsidRPr="00885FB0" w:rsidRDefault="00F61652" w:rsidP="00182EB6">
      <w:pPr>
        <w:spacing w:line="230" w:lineRule="exact"/>
        <w:rPr>
          <w:rFonts w:ascii="Times New Roman" w:eastAsia="Times New Roman" w:hAnsi="Times New Roman" w:cs="Times New Roman"/>
          <w:color w:val="auto"/>
        </w:rPr>
      </w:pPr>
    </w:p>
    <w:p w:rsidR="00BA7F88" w:rsidRPr="00395773" w:rsidRDefault="00BA7F88" w:rsidP="00BA7F88">
      <w:pPr>
        <w:pStyle w:val="ac"/>
        <w:spacing w:line="230" w:lineRule="exact"/>
        <w:rPr>
          <w:rFonts w:ascii="Times New Roman" w:eastAsia="Times New Roman" w:hAnsi="Times New Roman" w:cs="Times New Roman"/>
          <w:color w:val="FF0000"/>
        </w:rPr>
      </w:pPr>
    </w:p>
    <w:p w:rsidR="00466EE5" w:rsidRPr="00A23BF7" w:rsidRDefault="00BA7F88" w:rsidP="00466EE5">
      <w:pPr>
        <w:widowControl/>
        <w:shd w:val="clear" w:color="auto" w:fill="FFFFFF"/>
        <w:tabs>
          <w:tab w:val="left" w:pos="142"/>
          <w:tab w:val="left" w:pos="709"/>
          <w:tab w:val="left" w:pos="2069"/>
        </w:tabs>
        <w:spacing w:line="274" w:lineRule="exact"/>
        <w:ind w:left="709" w:hanging="283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A23BF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1.8. – 1.9.  </w:t>
      </w:r>
      <w:proofErr w:type="gramStart"/>
      <w:r w:rsidR="00466EE5" w:rsidRPr="00A23BF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Участие обучающихся в массовых мероприятиях (конкурсы, соревнования, фестивали, конференции и др.</w:t>
      </w:r>
      <w:proofErr w:type="gramEnd"/>
    </w:p>
    <w:p w:rsidR="00466EE5" w:rsidRPr="00885FB0" w:rsidRDefault="00466EE5" w:rsidP="00466EE5">
      <w:pPr>
        <w:spacing w:line="230" w:lineRule="exact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740003" w:rsidRPr="00885FB0" w:rsidRDefault="00466EE5" w:rsidP="00381CF5">
      <w:pPr>
        <w:pStyle w:val="ac"/>
        <w:rPr>
          <w:rFonts w:ascii="Times New Roman" w:eastAsia="Times New Roman" w:hAnsi="Times New Roman" w:cs="Times New Roman"/>
          <w:color w:val="auto"/>
        </w:rPr>
      </w:pPr>
      <w:r w:rsidRPr="00885FB0">
        <w:rPr>
          <w:rFonts w:ascii="Times New Roman" w:eastAsia="Times New Roman" w:hAnsi="Times New Roman" w:cs="Times New Roman"/>
          <w:color w:val="auto"/>
        </w:rPr>
        <w:t xml:space="preserve">Содержание и качество подготовки </w:t>
      </w:r>
      <w:proofErr w:type="gramStart"/>
      <w:r w:rsidRPr="00885FB0">
        <w:rPr>
          <w:rFonts w:ascii="Times New Roman" w:eastAsia="Times New Roman" w:hAnsi="Times New Roman" w:cs="Times New Roman"/>
          <w:color w:val="auto"/>
        </w:rPr>
        <w:t>обучающихся</w:t>
      </w:r>
      <w:proofErr w:type="gramEnd"/>
      <w:r w:rsidRPr="00885FB0">
        <w:rPr>
          <w:rFonts w:ascii="Times New Roman" w:eastAsia="Times New Roman" w:hAnsi="Times New Roman" w:cs="Times New Roman"/>
          <w:color w:val="auto"/>
        </w:rPr>
        <w:t xml:space="preserve"> соответствует современным требованиям, предъявляемым к организациям дополнительного образования. Программное обеспечение учебного процесса отвечает целям и задачам </w:t>
      </w:r>
      <w:r w:rsidR="001A0DD7">
        <w:rPr>
          <w:rFonts w:ascii="Times New Roman" w:eastAsia="Times New Roman" w:hAnsi="Times New Roman" w:cs="Times New Roman"/>
          <w:color w:val="auto"/>
        </w:rPr>
        <w:t>«Центра дополнительного образования детей»</w:t>
      </w:r>
      <w:r w:rsidRPr="00885FB0">
        <w:rPr>
          <w:rFonts w:ascii="Times New Roman" w:eastAsia="Times New Roman" w:hAnsi="Times New Roman" w:cs="Times New Roman"/>
          <w:color w:val="auto"/>
        </w:rPr>
        <w:t xml:space="preserve">  как пространства, в котором обучающимся создаются условия для свободного выбора сферы деятельности и самореализации. Освоение учебного материала обучающимися находится на достаточно высоком уровне, что подтверждается показателями участия в конкурс</w:t>
      </w:r>
      <w:r w:rsidR="008252F5" w:rsidRPr="00885FB0">
        <w:rPr>
          <w:rFonts w:ascii="Times New Roman" w:eastAsia="Times New Roman" w:hAnsi="Times New Roman" w:cs="Times New Roman"/>
          <w:color w:val="auto"/>
        </w:rPr>
        <w:t>ных мероприятиях различного уровня (</w:t>
      </w:r>
      <w:r w:rsidRPr="00885FB0">
        <w:rPr>
          <w:rFonts w:ascii="Times New Roman" w:eastAsia="Times New Roman" w:hAnsi="Times New Roman" w:cs="Times New Roman"/>
          <w:color w:val="auto"/>
        </w:rPr>
        <w:t>фестивалях, выставках и соревнованиях</w:t>
      </w:r>
      <w:r w:rsidR="008252F5" w:rsidRPr="00885FB0">
        <w:rPr>
          <w:rFonts w:ascii="Times New Roman" w:eastAsia="Times New Roman" w:hAnsi="Times New Roman" w:cs="Times New Roman"/>
          <w:color w:val="auto"/>
        </w:rPr>
        <w:t xml:space="preserve"> и </w:t>
      </w:r>
      <w:proofErr w:type="spellStart"/>
      <w:proofErr w:type="gramStart"/>
      <w:r w:rsidR="008252F5" w:rsidRPr="00885FB0">
        <w:rPr>
          <w:rFonts w:ascii="Times New Roman" w:eastAsia="Times New Roman" w:hAnsi="Times New Roman" w:cs="Times New Roman"/>
          <w:color w:val="auto"/>
        </w:rPr>
        <w:t>др</w:t>
      </w:r>
      <w:proofErr w:type="spellEnd"/>
      <w:proofErr w:type="gramEnd"/>
      <w:r w:rsidR="008252F5" w:rsidRPr="00885FB0">
        <w:rPr>
          <w:rFonts w:ascii="Times New Roman" w:eastAsia="Times New Roman" w:hAnsi="Times New Roman" w:cs="Times New Roman"/>
          <w:color w:val="auto"/>
        </w:rPr>
        <w:t>)</w:t>
      </w:r>
      <w:r w:rsidRPr="00885FB0">
        <w:rPr>
          <w:rFonts w:ascii="Times New Roman" w:eastAsia="Times New Roman" w:hAnsi="Times New Roman" w:cs="Times New Roman"/>
          <w:color w:val="auto"/>
        </w:rPr>
        <w:t xml:space="preserve"> Участие детей  в выездных конкурсах проходит благодаря финансовой поддержке  родителей.</w:t>
      </w:r>
    </w:p>
    <w:p w:rsidR="00740003" w:rsidRPr="008252F5" w:rsidRDefault="00740003" w:rsidP="00466EE5">
      <w:pPr>
        <w:pStyle w:val="ac"/>
        <w:spacing w:line="230" w:lineRule="exact"/>
        <w:rPr>
          <w:rFonts w:ascii="Times New Roman" w:eastAsia="Times New Roman" w:hAnsi="Times New Roman" w:cs="Times New Roman"/>
          <w:color w:val="FF0000"/>
        </w:rPr>
      </w:pPr>
    </w:p>
    <w:p w:rsidR="00463BA1" w:rsidRPr="00B833F4" w:rsidRDefault="00BB2E94" w:rsidP="00BB2E94">
      <w:pPr>
        <w:widowControl/>
        <w:spacing w:after="200" w:line="276" w:lineRule="auto"/>
        <w:ind w:firstLine="426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B833F4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1.8.1. – 1.9.1.  </w:t>
      </w:r>
      <w:r w:rsidR="00463BA1" w:rsidRPr="00B833F4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Муниципальный уровень</w:t>
      </w:r>
    </w:p>
    <w:tbl>
      <w:tblPr>
        <w:tblStyle w:val="18"/>
        <w:tblW w:w="14819" w:type="dxa"/>
        <w:tblInd w:w="250" w:type="dxa"/>
        <w:tblLook w:val="04A0"/>
      </w:tblPr>
      <w:tblGrid>
        <w:gridCol w:w="456"/>
        <w:gridCol w:w="7914"/>
        <w:gridCol w:w="2265"/>
        <w:gridCol w:w="1983"/>
        <w:gridCol w:w="2201"/>
      </w:tblGrid>
      <w:tr w:rsidR="00101887" w:rsidRPr="00B833F4" w:rsidTr="00B448A9"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мероприятия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Дата, место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Участники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Результат </w:t>
            </w:r>
          </w:p>
        </w:tc>
      </w:tr>
      <w:tr w:rsidR="00B448A9" w:rsidRPr="001A0DD7" w:rsidTr="00B448A9">
        <w:trPr>
          <w:cantSplit/>
          <w:trHeight w:val="444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B833F4">
              <w:rPr>
                <w:rFonts w:ascii="Calibri" w:eastAsia="Times New Roman" w:hAnsi="Calibri" w:cs="Times New Roman"/>
                <w:color w:val="auto"/>
                <w:lang w:bidi="ar-SA"/>
              </w:rPr>
              <w:t>1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Муниципальные соревнования по вязке туристских узлов «Булинь-2025»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24.01.2025г.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победителя</w:t>
            </w:r>
          </w:p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 призёров</w:t>
            </w:r>
          </w:p>
        </w:tc>
      </w:tr>
      <w:tr w:rsidR="00B448A9" w:rsidRPr="001A0DD7" w:rsidTr="00B448A9">
        <w:trPr>
          <w:cantSplit/>
          <w:trHeight w:val="444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B833F4">
              <w:rPr>
                <w:rFonts w:ascii="Calibri" w:eastAsia="Times New Roman" w:hAnsi="Calibri" w:cs="Times New Roman"/>
                <w:color w:val="auto"/>
                <w:lang w:bidi="ar-SA"/>
              </w:rPr>
              <w:t>2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Выставка декоративно-прикладного и изобразительного творчества «Рождественские истории»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1-24.01.2025г.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285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Муниципальные соревнования «Белая ладья»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11-14.02.2025г.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призёра</w:t>
            </w:r>
          </w:p>
        </w:tc>
      </w:tr>
      <w:tr w:rsidR="00B448A9" w:rsidRPr="001A0DD7" w:rsidTr="00B448A9">
        <w:trPr>
          <w:trHeight w:val="994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по начальному техническому моделированию «</w:t>
            </w:r>
            <w:proofErr w:type="spell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Самоделкин</w:t>
            </w:r>
            <w:proofErr w:type="spell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  в рамках Открытого муниципального фестиваля технического творчества «Мастерская Винтика и </w:t>
            </w:r>
            <w:proofErr w:type="spell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Шпунтика</w:t>
            </w:r>
            <w:proofErr w:type="spell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28.02.2054г.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призёр</w:t>
            </w:r>
          </w:p>
        </w:tc>
      </w:tr>
      <w:tr w:rsidR="00B448A9" w:rsidRPr="001A0DD7" w:rsidTr="00B448A9">
        <w:trPr>
          <w:trHeight w:val="554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Выставка «Дети, техника, творчество» в рамках Открытого муниципального фестиваля технического творчества «Мастерская Винтика и </w:t>
            </w:r>
            <w:proofErr w:type="spell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Шпунтика</w:t>
            </w:r>
            <w:proofErr w:type="spell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18-28.02.2025г.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победителей</w:t>
            </w:r>
          </w:p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призёров</w:t>
            </w:r>
          </w:p>
        </w:tc>
      </w:tr>
      <w:tr w:rsidR="00B448A9" w:rsidRPr="001A0DD7" w:rsidTr="00B448A9">
        <w:trPr>
          <w:trHeight w:val="566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Муниципальный конкурс декоративно-прикладного творчества «УМЕЛЕЦ-2025» 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6.02.2025г.</w:t>
            </w:r>
          </w:p>
        </w:tc>
        <w:tc>
          <w:tcPr>
            <w:tcW w:w="1983" w:type="dxa"/>
          </w:tcPr>
          <w:p w:rsidR="00101887" w:rsidRPr="00B833F4" w:rsidRDefault="007951A0" w:rsidP="0010188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101887"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участников</w:t>
            </w:r>
          </w:p>
        </w:tc>
        <w:tc>
          <w:tcPr>
            <w:tcW w:w="2201" w:type="dxa"/>
          </w:tcPr>
          <w:p w:rsidR="00101887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победителя</w:t>
            </w:r>
          </w:p>
          <w:p w:rsidR="00101887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призёров</w:t>
            </w:r>
          </w:p>
        </w:tc>
      </w:tr>
      <w:tr w:rsidR="00B448A9" w:rsidRPr="001A0DD7" w:rsidTr="00B448A9">
        <w:trPr>
          <w:trHeight w:val="418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Муниципальный лыжный пробег «Во славу Углича»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22.02.2025г.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418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Муниципальный конкурс компьютерных презентаций «Чёрные страницы Красной книги» 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10.02.-7.03.2025г.</w:t>
            </w:r>
          </w:p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победитель</w:t>
            </w:r>
          </w:p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призёра</w:t>
            </w:r>
          </w:p>
        </w:tc>
      </w:tr>
      <w:tr w:rsidR="00B448A9" w:rsidRPr="001A0DD7" w:rsidTr="00B448A9">
        <w:trPr>
          <w:trHeight w:val="418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Выставка-конкурс детского изобразительного искусства «Планета сказок» в рамках </w:t>
            </w:r>
            <w:r w:rsidRPr="00B833F4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III</w:t>
            </w: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фестиваля детско-юношеского и молодёжного творчества «Сказки-юбиляры 2025 года»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24.02.-13.03.2025г.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победителей</w:t>
            </w:r>
          </w:p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призёра</w:t>
            </w:r>
          </w:p>
        </w:tc>
      </w:tr>
      <w:tr w:rsidR="00B448A9" w:rsidRPr="001A0DD7" w:rsidTr="00B448A9">
        <w:trPr>
          <w:trHeight w:val="210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Муниципальные соревнования «</w:t>
            </w:r>
            <w:proofErr w:type="spell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Туристёнок</w:t>
            </w:r>
            <w:proofErr w:type="spell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 среди обучающихся 3-4 классов </w:t>
            </w: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ОУ УМР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21.03.2025г.</w:t>
            </w:r>
          </w:p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6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361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11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VII</w:t>
            </w: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театральный фестиваль спектаклей для детей и юношества «</w:t>
            </w:r>
            <w:proofErr w:type="spell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Угличская</w:t>
            </w:r>
            <w:proofErr w:type="spell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драматёшка</w:t>
            </w:r>
            <w:proofErr w:type="spell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27.03.2025г.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 победителей</w:t>
            </w:r>
          </w:p>
        </w:tc>
      </w:tr>
      <w:tr w:rsidR="00B448A9" w:rsidRPr="001A0DD7" w:rsidTr="00B448A9">
        <w:trPr>
          <w:trHeight w:val="136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художественного слова, танцевальных и вокальных коллективов в рамках фестиваля «Радуга»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29.03.2025г.</w:t>
            </w:r>
          </w:p>
        </w:tc>
        <w:tc>
          <w:tcPr>
            <w:tcW w:w="1983" w:type="dxa"/>
          </w:tcPr>
          <w:p w:rsidR="00101887" w:rsidRPr="00B833F4" w:rsidRDefault="001C3F9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196 участник</w:t>
            </w:r>
          </w:p>
        </w:tc>
        <w:tc>
          <w:tcPr>
            <w:tcW w:w="2201" w:type="dxa"/>
          </w:tcPr>
          <w:p w:rsidR="00101887" w:rsidRPr="00B833F4" w:rsidRDefault="001C3F9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</w:t>
            </w:r>
            <w:r w:rsidR="00101887"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победитель</w:t>
            </w:r>
          </w:p>
          <w:p w:rsidR="00101887" w:rsidRPr="00B833F4" w:rsidRDefault="001C3F9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113</w:t>
            </w:r>
            <w:r w:rsidR="00101887"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призёр</w:t>
            </w: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ов</w:t>
            </w:r>
          </w:p>
        </w:tc>
      </w:tr>
      <w:tr w:rsidR="00B448A9" w:rsidRPr="001A0DD7" w:rsidTr="00B448A9">
        <w:trPr>
          <w:trHeight w:val="70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Муниципальный конкурс вокального искусства «Время петь с Капелью»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7.02.2025г.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победителя</w:t>
            </w:r>
          </w:p>
        </w:tc>
      </w:tr>
      <w:tr w:rsidR="00B448A9" w:rsidRPr="001A0DD7" w:rsidTr="00B448A9">
        <w:trPr>
          <w:trHeight w:val="539"/>
        </w:trPr>
        <w:tc>
          <w:tcPr>
            <w:tcW w:w="456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B448A9"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Выставка-конкурс детского изобразительного искусства в рамках фестиваля «Радуга»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21.03.-16.05.2025г.</w:t>
            </w:r>
          </w:p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3" w:type="dxa"/>
          </w:tcPr>
          <w:p w:rsidR="00101887" w:rsidRPr="00B833F4" w:rsidRDefault="00A16E6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  <w:r w:rsidR="00101887"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победитель</w:t>
            </w:r>
          </w:p>
          <w:p w:rsidR="00101887" w:rsidRPr="00B833F4" w:rsidRDefault="00A16E6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призёров</w:t>
            </w:r>
          </w:p>
        </w:tc>
      </w:tr>
      <w:tr w:rsidR="00B448A9" w:rsidRPr="001A0DD7" w:rsidTr="00B448A9">
        <w:trPr>
          <w:trHeight w:val="379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Выставка декоративно-прикладного творчества в рамках фестиваля «Радуга»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31.03.-11.04.2025г </w:t>
            </w:r>
          </w:p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3" w:type="dxa"/>
          </w:tcPr>
          <w:p w:rsidR="00101887" w:rsidRPr="00B833F4" w:rsidRDefault="00A16E6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="00101887"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победителя</w:t>
            </w:r>
          </w:p>
          <w:p w:rsidR="00101887" w:rsidRPr="00B833F4" w:rsidRDefault="00A16E6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 призёр</w:t>
            </w:r>
          </w:p>
        </w:tc>
      </w:tr>
      <w:tr w:rsidR="00B448A9" w:rsidRPr="001A0DD7" w:rsidTr="00B448A9">
        <w:trPr>
          <w:trHeight w:val="70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Муниципальные соревнования по спортивному туризму «Разлив-2025».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апреля 2025г.</w:t>
            </w:r>
          </w:p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победителей</w:t>
            </w:r>
          </w:p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призёров</w:t>
            </w:r>
          </w:p>
        </w:tc>
      </w:tr>
      <w:tr w:rsidR="00B448A9" w:rsidRPr="001A0DD7" w:rsidTr="00B448A9">
        <w:trPr>
          <w:trHeight w:val="70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 муниципальная учебно-исследовательская конференция школьников.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24.04.2025г.</w:t>
            </w:r>
          </w:p>
        </w:tc>
        <w:tc>
          <w:tcPr>
            <w:tcW w:w="1983" w:type="dxa"/>
          </w:tcPr>
          <w:p w:rsidR="00101887" w:rsidRPr="00B833F4" w:rsidRDefault="007420F6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  <w:r w:rsidR="00101887"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победитель</w:t>
            </w:r>
          </w:p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призёра</w:t>
            </w:r>
          </w:p>
        </w:tc>
      </w:tr>
      <w:tr w:rsidR="00B448A9" w:rsidRPr="001A0DD7" w:rsidTr="00B448A9">
        <w:trPr>
          <w:trHeight w:val="353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Муниципальный патриотический фестиваль молодёжного творчества «Песни Победы поёт молодёжь»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17.04.2025г.</w:t>
            </w:r>
          </w:p>
        </w:tc>
        <w:tc>
          <w:tcPr>
            <w:tcW w:w="1983" w:type="dxa"/>
          </w:tcPr>
          <w:p w:rsidR="00101887" w:rsidRPr="00B833F4" w:rsidRDefault="00226FFA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101887"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участник</w:t>
            </w: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ов</w:t>
            </w:r>
          </w:p>
        </w:tc>
        <w:tc>
          <w:tcPr>
            <w:tcW w:w="2201" w:type="dxa"/>
          </w:tcPr>
          <w:p w:rsidR="00101887" w:rsidRPr="00B833F4" w:rsidRDefault="00226FFA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победителя</w:t>
            </w:r>
          </w:p>
          <w:p w:rsidR="00226FFA" w:rsidRPr="00B833F4" w:rsidRDefault="00226FFA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призёра</w:t>
            </w:r>
          </w:p>
        </w:tc>
      </w:tr>
      <w:tr w:rsidR="00B448A9" w:rsidRPr="001A0DD7" w:rsidTr="00B448A9">
        <w:trPr>
          <w:trHeight w:val="335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Муниципальная выставка декоративно-прикладного и изобразительного творчества «Пасха Красная»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21-30.04.2025г.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189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Муниципальный фестиваль «Моя родословная»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16.05.2025г.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455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Муниципальный этап регионального игрового марафона «Большое шахматное путешествие»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19.02.-16.05.2025г.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309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Муниципальный этап регионального турнира по шахматам «Кубок Губернатора Ярославской области»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11.03.-26.04.2025г.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70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Соревнования по технике пешеходного туризма «Золотая осень»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18.09.2025г.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 победитель</w:t>
            </w:r>
          </w:p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 призеров</w:t>
            </w:r>
          </w:p>
        </w:tc>
      </w:tr>
      <w:tr w:rsidR="00B448A9" w:rsidRPr="001A0DD7" w:rsidTr="00B448A9">
        <w:trPr>
          <w:trHeight w:val="171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Муниципальный семейный экологический фестиваль «Природа и война»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10.09-27.09.2025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призер</w:t>
            </w:r>
          </w:p>
        </w:tc>
      </w:tr>
      <w:tr w:rsidR="00B448A9" w:rsidRPr="001A0DD7" w:rsidTr="00B448A9">
        <w:trPr>
          <w:trHeight w:val="431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XV</w:t>
            </w: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Отрадновские</w:t>
            </w:r>
            <w:proofErr w:type="spell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культурно-этнографические чтения «</w:t>
            </w:r>
            <w:proofErr w:type="spell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Верхневолжье</w:t>
            </w:r>
            <w:proofErr w:type="spell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 судьба человека в судьбе страны»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19.09.2025г.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70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X</w:t>
            </w: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Pr="00B833F4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IV</w:t>
            </w: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краеведческие чтения «Углич и угличане в истории России»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30.09.2025г.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710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Межмуниципальная патриотическая военно-спортивная игра «Зарница 2025» на приз </w:t>
            </w:r>
            <w:proofErr w:type="spell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Угличского</w:t>
            </w:r>
            <w:proofErr w:type="spell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отделения Всероссийской общественной организации ветеранов «Боевое братство» (от 28.08.2025)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19.09.2025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129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Муниципальная интернет-акция «Белая трость» (МК «Я яркий!</w:t>
            </w:r>
            <w:proofErr w:type="gram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 заметен!»)</w:t>
            </w:r>
            <w:proofErr w:type="gramEnd"/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20.09.-16.10.2025г.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70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Муниципальные эколого-краеведческие чтения «Зелёное сердце Кремля»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22.10.2025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призер</w:t>
            </w:r>
          </w:p>
        </w:tc>
      </w:tr>
      <w:tr w:rsidR="00B448A9" w:rsidRPr="001A0DD7" w:rsidTr="00B448A9">
        <w:trPr>
          <w:trHeight w:val="250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XXIX</w:t>
            </w: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муниципальный этап Всероссийского конкурса краеведческих исследовательских и проектных работ «Отечество»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28.11.2025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участников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победителя</w:t>
            </w:r>
          </w:p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призера</w:t>
            </w:r>
          </w:p>
        </w:tc>
      </w:tr>
      <w:tr w:rsidR="00B448A9" w:rsidRPr="001A0DD7" w:rsidTr="00B448A9">
        <w:trPr>
          <w:trHeight w:val="387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Муниципальный интернет-конкурс рисунков, посвящённый Дню автомобилиста.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21.10.-14.11.2025г.</w:t>
            </w:r>
          </w:p>
        </w:tc>
        <w:tc>
          <w:tcPr>
            <w:tcW w:w="1983" w:type="dxa"/>
          </w:tcPr>
          <w:p w:rsidR="00101887" w:rsidRPr="00B833F4" w:rsidRDefault="00C73D26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участников</w:t>
            </w:r>
          </w:p>
        </w:tc>
        <w:tc>
          <w:tcPr>
            <w:tcW w:w="2201" w:type="dxa"/>
          </w:tcPr>
          <w:p w:rsidR="00101887" w:rsidRPr="00B833F4" w:rsidRDefault="00C73D26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призёра</w:t>
            </w:r>
          </w:p>
        </w:tc>
      </w:tr>
      <w:tr w:rsidR="00B448A9" w:rsidRPr="001A0DD7" w:rsidTr="00B448A9">
        <w:trPr>
          <w:trHeight w:val="86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Муниципальные соревнования по шашкам «</w:t>
            </w:r>
            <w:proofErr w:type="spellStart"/>
            <w:proofErr w:type="gram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Чудо-шашки</w:t>
            </w:r>
            <w:proofErr w:type="spellEnd"/>
            <w:proofErr w:type="gram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18-21.11.2025г.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призера</w:t>
            </w:r>
          </w:p>
        </w:tc>
      </w:tr>
      <w:tr w:rsidR="00B448A9" w:rsidRPr="001A0DD7" w:rsidTr="00B448A9">
        <w:trPr>
          <w:trHeight w:val="70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33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Муниципальный конкурс «Мой выбор профессии»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5.12.2025г.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участник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победитель</w:t>
            </w:r>
          </w:p>
        </w:tc>
      </w:tr>
      <w:tr w:rsidR="00B448A9" w:rsidRPr="001A0DD7" w:rsidTr="00B448A9">
        <w:trPr>
          <w:trHeight w:val="70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Муниципальная</w:t>
            </w:r>
            <w:proofErr w:type="gram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интернет-акция «Парад новогодних идей»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04.12.-24.12.2025г.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70"/>
        </w:trPr>
        <w:tc>
          <w:tcPr>
            <w:tcW w:w="456" w:type="dxa"/>
          </w:tcPr>
          <w:p w:rsidR="00101887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7914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Новогодний конкурс для юных пассажиров (ООО «Драйв», г</w:t>
            </w:r>
            <w:proofErr w:type="gramStart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.У</w:t>
            </w:r>
            <w:proofErr w:type="gramEnd"/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глич)</w:t>
            </w:r>
          </w:p>
        </w:tc>
        <w:tc>
          <w:tcPr>
            <w:tcW w:w="2265" w:type="dxa"/>
          </w:tcPr>
          <w:p w:rsidR="00101887" w:rsidRPr="00B833F4" w:rsidRDefault="00101887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28.11-25.12.2025</w:t>
            </w:r>
          </w:p>
        </w:tc>
        <w:tc>
          <w:tcPr>
            <w:tcW w:w="1983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участника</w:t>
            </w:r>
          </w:p>
        </w:tc>
        <w:tc>
          <w:tcPr>
            <w:tcW w:w="2201" w:type="dxa"/>
          </w:tcPr>
          <w:p w:rsidR="00101887" w:rsidRPr="00B833F4" w:rsidRDefault="00101887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F0C4C" w:rsidRPr="001A0DD7" w:rsidTr="00B448A9">
        <w:trPr>
          <w:trHeight w:val="70"/>
        </w:trPr>
        <w:tc>
          <w:tcPr>
            <w:tcW w:w="456" w:type="dxa"/>
          </w:tcPr>
          <w:p w:rsidR="00FF0C4C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</w:t>
            </w:r>
          </w:p>
        </w:tc>
        <w:tc>
          <w:tcPr>
            <w:tcW w:w="7914" w:type="dxa"/>
          </w:tcPr>
          <w:p w:rsidR="00FF0C4C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hAnsi="Times New Roman" w:cs="Times New Roman"/>
                <w:color w:val="auto"/>
              </w:rPr>
              <w:t>Муниципальный этап фестиваля «Российская школьная весна»</w:t>
            </w:r>
          </w:p>
        </w:tc>
        <w:tc>
          <w:tcPr>
            <w:tcW w:w="2265" w:type="dxa"/>
          </w:tcPr>
          <w:p w:rsidR="00FF0C4C" w:rsidRPr="00B833F4" w:rsidRDefault="007951A0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 2025 г.</w:t>
            </w:r>
          </w:p>
        </w:tc>
        <w:tc>
          <w:tcPr>
            <w:tcW w:w="1983" w:type="dxa"/>
          </w:tcPr>
          <w:p w:rsidR="00FF0C4C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участника</w:t>
            </w:r>
          </w:p>
        </w:tc>
        <w:tc>
          <w:tcPr>
            <w:tcW w:w="2201" w:type="dxa"/>
          </w:tcPr>
          <w:p w:rsidR="00FF0C4C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победитель</w:t>
            </w:r>
          </w:p>
          <w:p w:rsidR="007951A0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призёр</w:t>
            </w:r>
          </w:p>
        </w:tc>
      </w:tr>
      <w:tr w:rsidR="007951A0" w:rsidRPr="001A0DD7" w:rsidTr="00B448A9">
        <w:trPr>
          <w:trHeight w:val="70"/>
        </w:trPr>
        <w:tc>
          <w:tcPr>
            <w:tcW w:w="456" w:type="dxa"/>
          </w:tcPr>
          <w:p w:rsidR="007951A0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37</w:t>
            </w:r>
          </w:p>
        </w:tc>
        <w:tc>
          <w:tcPr>
            <w:tcW w:w="7914" w:type="dxa"/>
          </w:tcPr>
          <w:p w:rsidR="007951A0" w:rsidRPr="00B833F4" w:rsidRDefault="007951A0" w:rsidP="00101887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833F4">
              <w:rPr>
                <w:rFonts w:ascii="Times New Roman" w:hAnsi="Times New Roman" w:cs="Times New Roman"/>
                <w:color w:val="auto"/>
              </w:rPr>
              <w:t>Фестиваль хоровых коллективов «Песня русской души»</w:t>
            </w:r>
          </w:p>
        </w:tc>
        <w:tc>
          <w:tcPr>
            <w:tcW w:w="2265" w:type="dxa"/>
          </w:tcPr>
          <w:p w:rsidR="007951A0" w:rsidRPr="00B833F4" w:rsidRDefault="007951A0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18.02.2025</w:t>
            </w:r>
          </w:p>
        </w:tc>
        <w:tc>
          <w:tcPr>
            <w:tcW w:w="1983" w:type="dxa"/>
          </w:tcPr>
          <w:p w:rsidR="007951A0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 участников</w:t>
            </w:r>
          </w:p>
        </w:tc>
        <w:tc>
          <w:tcPr>
            <w:tcW w:w="2201" w:type="dxa"/>
          </w:tcPr>
          <w:p w:rsidR="007951A0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 победителей</w:t>
            </w:r>
          </w:p>
        </w:tc>
      </w:tr>
      <w:tr w:rsidR="007951A0" w:rsidRPr="001A0DD7" w:rsidTr="00B448A9">
        <w:trPr>
          <w:trHeight w:val="70"/>
        </w:trPr>
        <w:tc>
          <w:tcPr>
            <w:tcW w:w="456" w:type="dxa"/>
          </w:tcPr>
          <w:p w:rsidR="007951A0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38</w:t>
            </w:r>
          </w:p>
        </w:tc>
        <w:tc>
          <w:tcPr>
            <w:tcW w:w="7914" w:type="dxa"/>
          </w:tcPr>
          <w:p w:rsidR="007951A0" w:rsidRPr="00B833F4" w:rsidRDefault="007951A0" w:rsidP="00101887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5" w:type="dxa"/>
          </w:tcPr>
          <w:p w:rsidR="007951A0" w:rsidRPr="00B833F4" w:rsidRDefault="007951A0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3" w:type="dxa"/>
          </w:tcPr>
          <w:p w:rsidR="007951A0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01" w:type="dxa"/>
          </w:tcPr>
          <w:p w:rsidR="007951A0" w:rsidRPr="00B833F4" w:rsidRDefault="007951A0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1A0DD7" w:rsidTr="00B448A9">
        <w:trPr>
          <w:trHeight w:val="710"/>
        </w:trPr>
        <w:tc>
          <w:tcPr>
            <w:tcW w:w="456" w:type="dxa"/>
          </w:tcPr>
          <w:p w:rsidR="00B448A9" w:rsidRPr="00B833F4" w:rsidRDefault="00B448A9" w:rsidP="0010188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14" w:type="dxa"/>
          </w:tcPr>
          <w:p w:rsidR="00B448A9" w:rsidRPr="00B833F4" w:rsidRDefault="00B448A9" w:rsidP="00B448A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Итого за 2025 год:</w:t>
            </w:r>
          </w:p>
        </w:tc>
        <w:tc>
          <w:tcPr>
            <w:tcW w:w="2265" w:type="dxa"/>
          </w:tcPr>
          <w:p w:rsidR="00B448A9" w:rsidRPr="00B833F4" w:rsidRDefault="00B448A9" w:rsidP="001018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983" w:type="dxa"/>
          </w:tcPr>
          <w:p w:rsidR="00B448A9" w:rsidRPr="00B833F4" w:rsidRDefault="00DC1797" w:rsidP="0010188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555 </w:t>
            </w:r>
            <w:r w:rsidR="00B448A9" w:rsidRPr="00B833F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участников</w:t>
            </w:r>
          </w:p>
        </w:tc>
        <w:tc>
          <w:tcPr>
            <w:tcW w:w="2201" w:type="dxa"/>
          </w:tcPr>
          <w:p w:rsidR="00B448A9" w:rsidRPr="00B833F4" w:rsidRDefault="00DC1797" w:rsidP="0010188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123 победителя</w:t>
            </w:r>
          </w:p>
          <w:p w:rsidR="00B448A9" w:rsidRPr="00B833F4" w:rsidRDefault="00DC1797" w:rsidP="0010188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833F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215 призё</w:t>
            </w:r>
            <w:r w:rsidR="00B448A9" w:rsidRPr="00B833F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ров</w:t>
            </w:r>
          </w:p>
        </w:tc>
      </w:tr>
    </w:tbl>
    <w:p w:rsidR="00B448A9" w:rsidRPr="00885FB0" w:rsidRDefault="00B448A9" w:rsidP="00B448A9">
      <w:pPr>
        <w:widowControl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667C98" w:rsidRPr="005053E1" w:rsidRDefault="00667C98" w:rsidP="00667C98">
      <w:pPr>
        <w:widowControl/>
        <w:ind w:left="425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5053E1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1.8.2. – 1.9.2. Региональный уровень</w:t>
      </w:r>
    </w:p>
    <w:p w:rsidR="00B448A9" w:rsidRPr="005053E1" w:rsidRDefault="00B448A9" w:rsidP="00667C98">
      <w:pPr>
        <w:widowControl/>
        <w:ind w:left="425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tbl>
      <w:tblPr>
        <w:tblStyle w:val="19"/>
        <w:tblW w:w="15168" w:type="dxa"/>
        <w:tblInd w:w="-34" w:type="dxa"/>
        <w:tblLayout w:type="fixed"/>
        <w:tblLook w:val="04A0"/>
      </w:tblPr>
      <w:tblGrid>
        <w:gridCol w:w="851"/>
        <w:gridCol w:w="7513"/>
        <w:gridCol w:w="2410"/>
        <w:gridCol w:w="2268"/>
        <w:gridCol w:w="2126"/>
      </w:tblGrid>
      <w:tr w:rsidR="00B448A9" w:rsidRPr="005053E1" w:rsidTr="00B448A9"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конкурсного мероприятия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Дата</w:t>
            </w:r>
          </w:p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Место проведения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Участники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Результат </w:t>
            </w:r>
          </w:p>
        </w:tc>
      </w:tr>
      <w:tr w:rsidR="00B448A9" w:rsidRPr="005053E1" w:rsidTr="00B448A9">
        <w:trPr>
          <w:trHeight w:val="696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Региональный этап Всероссийского юниорского лесного конкурса «Подрост»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Декабрь 2024г. – январь 2025г.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 участника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победитель</w:t>
            </w:r>
          </w:p>
          <w:p w:rsidR="00B448A9" w:rsidRPr="005053E1" w:rsidRDefault="00B448A9" w:rsidP="00B448A9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призёр</w:t>
            </w:r>
          </w:p>
        </w:tc>
      </w:tr>
      <w:tr w:rsidR="00B448A9" w:rsidRPr="005053E1" w:rsidTr="00B448A9">
        <w:trPr>
          <w:trHeight w:val="695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Региональный этап Всероссийского конкурса краеведческих исследовательских и проектных работ «Отечество»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29.01.2025г.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участников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победитель</w:t>
            </w:r>
          </w:p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призёра</w:t>
            </w:r>
          </w:p>
        </w:tc>
      </w:tr>
      <w:tr w:rsidR="00B448A9" w:rsidRPr="005053E1" w:rsidTr="00B448A9">
        <w:trPr>
          <w:trHeight w:val="412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Региональный этап Большого всероссийского фестиваля детского и юношеского творчества.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25.02.2025г.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 участника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 победителя</w:t>
            </w:r>
          </w:p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 призёров</w:t>
            </w:r>
          </w:p>
        </w:tc>
      </w:tr>
      <w:tr w:rsidR="00B448A9" w:rsidRPr="005053E1" w:rsidTr="00B448A9">
        <w:trPr>
          <w:trHeight w:val="340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Городской фестиваль детского и юношеского хореографического творчества «Танцующий Ярославль»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27.02.2025г.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27 участников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12 победителей</w:t>
            </w:r>
          </w:p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15 призёров</w:t>
            </w:r>
          </w:p>
        </w:tc>
      </w:tr>
      <w:tr w:rsidR="00B448A9" w:rsidRPr="005053E1" w:rsidTr="00B448A9">
        <w:trPr>
          <w:trHeight w:val="340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Региональный этап Всероссийского конкурса «Волонтёры могут всё»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Декабрь 2024-февраль 2025г.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 участника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448A9" w:rsidRPr="005053E1" w:rsidTr="00B448A9">
        <w:trPr>
          <w:trHeight w:val="340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Региональный этап Всероссийского детского фестиваля народной культуры «Наследники традиций»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20.01.-7.04.2025г.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участника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448A9" w:rsidRPr="005053E1" w:rsidTr="00B448A9">
        <w:trPr>
          <w:trHeight w:val="340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tabs>
                <w:tab w:val="left" w:pos="30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Областной конкурс детско-юношеского художественного творчества по противопожарной тематике «Юные таланты за безопасность». 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10.02.-25.03.2025г.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 участников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 призёра</w:t>
            </w:r>
          </w:p>
        </w:tc>
      </w:tr>
      <w:tr w:rsidR="00B448A9" w:rsidRPr="005053E1" w:rsidTr="00B448A9">
        <w:trPr>
          <w:trHeight w:val="340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Областной конкурс «Безопасное поведение в чрезвычайных ситуациях»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18.03.-17.04.2025г.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участников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448A9" w:rsidRPr="005053E1" w:rsidTr="00B448A9">
        <w:trPr>
          <w:trHeight w:val="340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Межмуниципальный практикум «ЮИД может всё!» 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28.04.2025г.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 участников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448A9" w:rsidRPr="005053E1" w:rsidTr="00B448A9">
        <w:trPr>
          <w:trHeight w:val="340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Областной образовательный проект для режиссёров и обучающихся театральных коллективов Ярославской области «Театральная академия»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13-18.04.2025г.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 участников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448A9" w:rsidRPr="005053E1" w:rsidTr="00B448A9">
        <w:trPr>
          <w:trHeight w:val="327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Региональный слёт отрядов ЮИД.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8.10.2025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 участников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448A9" w:rsidRPr="005053E1" w:rsidTr="00B448A9">
        <w:trPr>
          <w:trHeight w:val="275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Областной конкурс «Безопасные каникулы»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19.05.-30.09.2025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участник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5053E1" w:rsidTr="00B448A9">
        <w:trPr>
          <w:trHeight w:val="128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Региональный этап Всероссийского конкурса творческих, проектных и </w:t>
            </w: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исследовательских работ учащихся «#</w:t>
            </w:r>
            <w:proofErr w:type="spellStart"/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Вместеярче</w:t>
            </w:r>
            <w:proofErr w:type="spellEnd"/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Май-ноябрь 2025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участников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победитель</w:t>
            </w:r>
          </w:p>
          <w:p w:rsidR="00B448A9" w:rsidRPr="005053E1" w:rsidRDefault="00B448A9" w:rsidP="00B448A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2 призера</w:t>
            </w:r>
          </w:p>
        </w:tc>
      </w:tr>
      <w:tr w:rsidR="00B448A9" w:rsidRPr="005053E1" w:rsidTr="00B448A9">
        <w:trPr>
          <w:trHeight w:val="319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14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Региональные открытые краеведческие чтения «Во славу России!» 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25.09 – 30.10.2025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участников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1 </w:t>
            </w:r>
            <w:proofErr w:type="spellStart"/>
            <w:r w:rsidRPr="005053E1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победитель</w:t>
            </w:r>
            <w:proofErr w:type="spellEnd"/>
          </w:p>
          <w:p w:rsidR="00B448A9" w:rsidRPr="005053E1" w:rsidRDefault="00B448A9" w:rsidP="00B448A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 призера</w:t>
            </w:r>
          </w:p>
        </w:tc>
      </w:tr>
      <w:tr w:rsidR="00B448A9" w:rsidRPr="005053E1" w:rsidTr="00B448A9">
        <w:trPr>
          <w:trHeight w:val="319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Региональный этап Всероссийского конкурса юных аграриев </w:t>
            </w:r>
            <w:proofErr w:type="spellStart"/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им.К.А.Тимирязева</w:t>
            </w:r>
            <w:proofErr w:type="spellEnd"/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23.10.2025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участника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победитель</w:t>
            </w:r>
          </w:p>
        </w:tc>
      </w:tr>
      <w:tr w:rsidR="00B448A9" w:rsidRPr="005053E1" w:rsidTr="00B448A9">
        <w:trPr>
          <w:trHeight w:val="340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Открытый областной конкурс «</w:t>
            </w:r>
            <w:proofErr w:type="spellStart"/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Киноэкспедиция</w:t>
            </w:r>
            <w:proofErr w:type="spellEnd"/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в историю»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5.11.-15.12.2025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4 </w:t>
            </w: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участника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1 </w:t>
            </w:r>
            <w:proofErr w:type="spellStart"/>
            <w:r w:rsidRPr="005053E1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победитель</w:t>
            </w:r>
            <w:proofErr w:type="spellEnd"/>
          </w:p>
          <w:p w:rsidR="00B448A9" w:rsidRPr="005053E1" w:rsidRDefault="00B448A9" w:rsidP="00B448A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 призера</w:t>
            </w:r>
          </w:p>
        </w:tc>
      </w:tr>
      <w:tr w:rsidR="00B448A9" w:rsidRPr="005053E1" w:rsidTr="00B448A9">
        <w:trPr>
          <w:trHeight w:val="574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Открытый фестиваль хореографических коллективов ОУ ЯО «Осенняя карусель 2025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22.11.2025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22 участника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448A9" w:rsidRPr="005053E1" w:rsidTr="00B448A9">
        <w:trPr>
          <w:trHeight w:val="412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Областная олимпиада «Безопасная </w:t>
            </w:r>
            <w:proofErr w:type="spellStart"/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Ярославия</w:t>
            </w:r>
            <w:proofErr w:type="spellEnd"/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 (ГОАУ ЯО ЦДЮ)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 2025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участник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5053E1" w:rsidTr="00B448A9">
        <w:trPr>
          <w:trHeight w:val="412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Областной творческий конкурс для детей с ограниченными возможностями здоровья «Парад новогодних идей» (ГОАУ ЯО ЦДЮ)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Октябрь-декабрь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1 </w:t>
            </w: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участник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1 </w:t>
            </w:r>
            <w:proofErr w:type="spellStart"/>
            <w:r w:rsidRPr="005053E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призер</w:t>
            </w:r>
            <w:proofErr w:type="spellEnd"/>
          </w:p>
        </w:tc>
      </w:tr>
      <w:tr w:rsidR="00B448A9" w:rsidRPr="005053E1" w:rsidTr="00B448A9">
        <w:trPr>
          <w:trHeight w:val="412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20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Конкурс детских и молодёжных СМИ «</w:t>
            </w:r>
            <w:proofErr w:type="spellStart"/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Медиа-ШУМ</w:t>
            </w:r>
            <w:proofErr w:type="spellEnd"/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 в рамках областного фестиваля детско-юношеской журналистики «</w:t>
            </w:r>
            <w:proofErr w:type="spellStart"/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Медиа-КРОСС</w:t>
            </w:r>
            <w:proofErr w:type="spellEnd"/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 (ГОАУ ЯО ЦДЮ)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01-16.12.2025г.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13 участников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призер</w:t>
            </w:r>
          </w:p>
        </w:tc>
      </w:tr>
      <w:tr w:rsidR="00B448A9" w:rsidRPr="005053E1" w:rsidTr="00B448A9">
        <w:trPr>
          <w:trHeight w:val="718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Региональный этап Всероссийского конкурса юных исследователей окружающей среды </w:t>
            </w:r>
            <w:proofErr w:type="spellStart"/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им.Б.В.Всесвятского</w:t>
            </w:r>
            <w:proofErr w:type="spellEnd"/>
          </w:p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ГОАУДОЯОЦДЮ 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27.11.2025г.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 участника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призер</w:t>
            </w:r>
          </w:p>
        </w:tc>
      </w:tr>
      <w:tr w:rsidR="00B448A9" w:rsidRPr="005053E1" w:rsidTr="00B448A9">
        <w:trPr>
          <w:trHeight w:val="412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7513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Областной творческий фестиваль отрядов ЮИД «Безопасность и мы».</w:t>
            </w:r>
          </w:p>
        </w:tc>
        <w:tc>
          <w:tcPr>
            <w:tcW w:w="2410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3.11-17.12.2025г</w:t>
            </w:r>
          </w:p>
        </w:tc>
        <w:tc>
          <w:tcPr>
            <w:tcW w:w="2268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 участников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1 </w:t>
            </w:r>
            <w:proofErr w:type="spellStart"/>
            <w:r w:rsidRPr="005053E1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призер</w:t>
            </w:r>
            <w:proofErr w:type="spellEnd"/>
          </w:p>
        </w:tc>
      </w:tr>
      <w:tr w:rsidR="00FF0C4C" w:rsidRPr="005053E1" w:rsidTr="00B448A9">
        <w:trPr>
          <w:trHeight w:val="412"/>
        </w:trPr>
        <w:tc>
          <w:tcPr>
            <w:tcW w:w="851" w:type="dxa"/>
          </w:tcPr>
          <w:p w:rsidR="00FF0C4C" w:rsidRPr="005053E1" w:rsidRDefault="007951A0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</w:p>
        </w:tc>
        <w:tc>
          <w:tcPr>
            <w:tcW w:w="7513" w:type="dxa"/>
          </w:tcPr>
          <w:p w:rsidR="00FF0C4C" w:rsidRPr="005053E1" w:rsidRDefault="007951A0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hAnsi="Times New Roman" w:cs="Times New Roman"/>
                <w:color w:val="auto"/>
              </w:rPr>
              <w:t>Региональный фестиваль «Ярославская Школьная Весна – 2025»</w:t>
            </w:r>
          </w:p>
        </w:tc>
        <w:tc>
          <w:tcPr>
            <w:tcW w:w="2410" w:type="dxa"/>
          </w:tcPr>
          <w:p w:rsidR="00FF0C4C" w:rsidRPr="005053E1" w:rsidRDefault="007951A0" w:rsidP="00B448A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Апрель 2025 г.</w:t>
            </w:r>
          </w:p>
        </w:tc>
        <w:tc>
          <w:tcPr>
            <w:tcW w:w="2268" w:type="dxa"/>
          </w:tcPr>
          <w:p w:rsidR="00FF0C4C" w:rsidRPr="005053E1" w:rsidRDefault="007951A0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участник</w:t>
            </w:r>
          </w:p>
        </w:tc>
        <w:tc>
          <w:tcPr>
            <w:tcW w:w="2126" w:type="dxa"/>
          </w:tcPr>
          <w:p w:rsidR="00FF0C4C" w:rsidRPr="005053E1" w:rsidRDefault="007951A0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призёр</w:t>
            </w:r>
          </w:p>
        </w:tc>
      </w:tr>
      <w:tr w:rsidR="00B448A9" w:rsidRPr="005053E1" w:rsidTr="00B448A9">
        <w:trPr>
          <w:trHeight w:val="409"/>
        </w:trPr>
        <w:tc>
          <w:tcPr>
            <w:tcW w:w="851" w:type="dxa"/>
          </w:tcPr>
          <w:p w:rsidR="00B448A9" w:rsidRPr="005053E1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9923" w:type="dxa"/>
            <w:gridSpan w:val="2"/>
          </w:tcPr>
          <w:p w:rsidR="00B448A9" w:rsidRPr="005053E1" w:rsidRDefault="00B448A9" w:rsidP="00B448A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5053E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ИТОГО ЗА ГОД:</w:t>
            </w:r>
          </w:p>
        </w:tc>
        <w:tc>
          <w:tcPr>
            <w:tcW w:w="2268" w:type="dxa"/>
          </w:tcPr>
          <w:p w:rsidR="00B448A9" w:rsidRPr="005053E1" w:rsidRDefault="005053E1" w:rsidP="00B448A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200 </w:t>
            </w:r>
            <w:r w:rsidR="00B448A9" w:rsidRPr="005053E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участников</w:t>
            </w:r>
          </w:p>
        </w:tc>
        <w:tc>
          <w:tcPr>
            <w:tcW w:w="2126" w:type="dxa"/>
          </w:tcPr>
          <w:p w:rsidR="00B448A9" w:rsidRPr="005053E1" w:rsidRDefault="00B448A9" w:rsidP="00B448A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20 победителей</w:t>
            </w:r>
          </w:p>
          <w:p w:rsidR="00B448A9" w:rsidRPr="005053E1" w:rsidRDefault="005053E1" w:rsidP="00B448A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5053E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42 призёра</w:t>
            </w:r>
          </w:p>
        </w:tc>
      </w:tr>
    </w:tbl>
    <w:p w:rsidR="00667C98" w:rsidRDefault="00667C98" w:rsidP="00C5645B">
      <w:pPr>
        <w:widowControl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9430EA" w:rsidRDefault="009430EA" w:rsidP="00C5645B">
      <w:pPr>
        <w:widowControl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9430EA" w:rsidRPr="005053E1" w:rsidRDefault="009430EA" w:rsidP="00C5645B">
      <w:pPr>
        <w:widowControl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667C98" w:rsidRPr="00B2264C" w:rsidRDefault="00667C98" w:rsidP="00B6566F">
      <w:pPr>
        <w:widowControl/>
        <w:ind w:left="425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B2264C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1.8.3. - 1.9.3.Межрегиональный уровень</w:t>
      </w:r>
    </w:p>
    <w:p w:rsidR="00B448A9" w:rsidRPr="00B2264C" w:rsidRDefault="00B448A9" w:rsidP="00B6566F">
      <w:pPr>
        <w:widowControl/>
        <w:ind w:left="425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tbl>
      <w:tblPr>
        <w:tblStyle w:val="200"/>
        <w:tblW w:w="15168" w:type="dxa"/>
        <w:tblInd w:w="-34" w:type="dxa"/>
        <w:tblLook w:val="04A0"/>
      </w:tblPr>
      <w:tblGrid>
        <w:gridCol w:w="851"/>
        <w:gridCol w:w="7371"/>
        <w:gridCol w:w="2552"/>
        <w:gridCol w:w="2268"/>
        <w:gridCol w:w="2126"/>
      </w:tblGrid>
      <w:tr w:rsidR="00B448A9" w:rsidRPr="00B2264C" w:rsidTr="00B448A9">
        <w:tc>
          <w:tcPr>
            <w:tcW w:w="851" w:type="dxa"/>
          </w:tcPr>
          <w:p w:rsidR="00B448A9" w:rsidRPr="00B2264C" w:rsidRDefault="00B448A9" w:rsidP="00B448A9">
            <w:pPr>
              <w:widowControl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371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конкурсного мероприятия</w:t>
            </w:r>
          </w:p>
        </w:tc>
        <w:tc>
          <w:tcPr>
            <w:tcW w:w="2552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Дата</w:t>
            </w:r>
          </w:p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Место проведения</w:t>
            </w:r>
          </w:p>
        </w:tc>
        <w:tc>
          <w:tcPr>
            <w:tcW w:w="2268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Участники</w:t>
            </w:r>
          </w:p>
        </w:tc>
        <w:tc>
          <w:tcPr>
            <w:tcW w:w="2126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Результат </w:t>
            </w:r>
          </w:p>
        </w:tc>
      </w:tr>
      <w:tr w:rsidR="00B448A9" w:rsidRPr="00B2264C" w:rsidTr="00B448A9">
        <w:trPr>
          <w:trHeight w:val="340"/>
        </w:trPr>
        <w:tc>
          <w:tcPr>
            <w:tcW w:w="851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371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Межмуниципальный фестиваль танца «Большая перемена собирает друзей» </w:t>
            </w:r>
          </w:p>
        </w:tc>
        <w:tc>
          <w:tcPr>
            <w:tcW w:w="2552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25.10.2025</w:t>
            </w:r>
          </w:p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proofErr w:type="gram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.К</w:t>
            </w:r>
            <w:proofErr w:type="gram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ашин, Тверская обл.</w:t>
            </w:r>
          </w:p>
        </w:tc>
        <w:tc>
          <w:tcPr>
            <w:tcW w:w="2268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 участников</w:t>
            </w:r>
          </w:p>
        </w:tc>
        <w:tc>
          <w:tcPr>
            <w:tcW w:w="2126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B2264C" w:rsidTr="00B448A9">
        <w:trPr>
          <w:trHeight w:val="409"/>
        </w:trPr>
        <w:tc>
          <w:tcPr>
            <w:tcW w:w="851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923" w:type="dxa"/>
            <w:gridSpan w:val="2"/>
          </w:tcPr>
          <w:p w:rsidR="00B448A9" w:rsidRPr="00B2264C" w:rsidRDefault="00B448A9" w:rsidP="00B448A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ИТОГО ЗА ГОД:</w:t>
            </w:r>
          </w:p>
        </w:tc>
        <w:tc>
          <w:tcPr>
            <w:tcW w:w="2268" w:type="dxa"/>
          </w:tcPr>
          <w:p w:rsidR="00B448A9" w:rsidRPr="00B2264C" w:rsidRDefault="00B448A9" w:rsidP="00B448A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B2264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16 участников</w:t>
            </w:r>
          </w:p>
        </w:tc>
        <w:tc>
          <w:tcPr>
            <w:tcW w:w="2126" w:type="dxa"/>
          </w:tcPr>
          <w:p w:rsidR="00B448A9" w:rsidRPr="00B2264C" w:rsidRDefault="00B448A9" w:rsidP="00B448A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B6566F" w:rsidRPr="00B2264C" w:rsidRDefault="00B6566F" w:rsidP="00C5645B">
      <w:pPr>
        <w:widowControl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667C98" w:rsidRPr="00B2264C" w:rsidRDefault="00667C98" w:rsidP="00B6566F">
      <w:pPr>
        <w:widowControl/>
        <w:spacing w:line="276" w:lineRule="auto"/>
        <w:ind w:firstLine="425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B2264C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1.8.4. – 1.9.4. </w:t>
      </w:r>
      <w:r w:rsidR="00C5645B" w:rsidRPr="00B2264C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Федеральный </w:t>
      </w:r>
      <w:r w:rsidRPr="00B2264C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уровень</w:t>
      </w:r>
    </w:p>
    <w:p w:rsidR="00B448A9" w:rsidRPr="00B2264C" w:rsidRDefault="00B448A9" w:rsidP="00B6566F">
      <w:pPr>
        <w:widowControl/>
        <w:spacing w:line="276" w:lineRule="auto"/>
        <w:ind w:firstLine="425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tbl>
      <w:tblPr>
        <w:tblStyle w:val="28"/>
        <w:tblW w:w="15168" w:type="dxa"/>
        <w:tblInd w:w="-34" w:type="dxa"/>
        <w:tblLook w:val="04A0"/>
      </w:tblPr>
      <w:tblGrid>
        <w:gridCol w:w="709"/>
        <w:gridCol w:w="8080"/>
        <w:gridCol w:w="2410"/>
        <w:gridCol w:w="1984"/>
        <w:gridCol w:w="1985"/>
      </w:tblGrid>
      <w:tr w:rsidR="00B448A9" w:rsidRPr="00B2264C" w:rsidTr="00B448A9">
        <w:tc>
          <w:tcPr>
            <w:tcW w:w="709" w:type="dxa"/>
          </w:tcPr>
          <w:p w:rsidR="00B448A9" w:rsidRPr="00B2264C" w:rsidRDefault="00B448A9" w:rsidP="00B448A9">
            <w:pPr>
              <w:widowControl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конкурсного мероприятия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Дата</w:t>
            </w:r>
          </w:p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Место проведения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Участники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Результат </w:t>
            </w: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Народная патриотическая акция «Рисуем Победу – 2025», посвящённая славному ратному и гражданскому подвигу поколения победителей в год 80-летия Победы в Великой Отечественной войне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23.02.-1.05.2025г.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участника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Всероссийская олимпиада учебных и научно-исследовательских проектов детей и молодёжи «Человек – Земля – Космос» Созвездие»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24-25.04.2025г.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участника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победитель</w:t>
            </w:r>
          </w:p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призёр</w:t>
            </w: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Заочный этап </w:t>
            </w:r>
            <w:r w:rsidRPr="00B2264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XXVIII</w:t>
            </w: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Российской научной конференции школьников «Открытие» г</w:t>
            </w:r>
            <w:proofErr w:type="gram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.Я</w:t>
            </w:r>
            <w:proofErr w:type="gram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рославль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 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участников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Очный этап </w:t>
            </w:r>
            <w:r w:rsidRPr="00B2264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XXVIII</w:t>
            </w: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Российской научной конференции школьников «Открытие» г</w:t>
            </w:r>
            <w:proofErr w:type="gram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.Я</w:t>
            </w:r>
            <w:proofErr w:type="gram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рославль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26.04.2025г.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участника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Всероссийский конкурс-фестиваль «Совершенный» г</w:t>
            </w:r>
            <w:proofErr w:type="gram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.К</w:t>
            </w:r>
            <w:proofErr w:type="gram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острома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10-11.05.2025г.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 участников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226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26 победителей</w:t>
            </w: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Народная акция «Рисуем Победу» в рамках Всероссийского патриотического проекта с международным участием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23.02.-9.05.2025г.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участника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Конкурс </w:t>
            </w:r>
            <w:proofErr w:type="spell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им.П.А.Мантейфеля</w:t>
            </w:r>
            <w:proofErr w:type="spell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 лучшую исследовательскую работу в области зоологии и охраны живой природы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30.04.2025г.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участника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Всероссийский конкурс ауди</w:t>
            </w:r>
            <w:proofErr w:type="gram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о-</w:t>
            </w:r>
            <w:proofErr w:type="gram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</w:t>
            </w:r>
            <w:proofErr w:type="spell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видеоподкастов</w:t>
            </w:r>
            <w:proofErr w:type="spell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«Расскажи о России: Герой нашего времени» 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1-31.05 2025 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участника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победителя</w:t>
            </w: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Всероссийский юниорский лесной конкурс «Подрост»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участник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IV</w:t>
            </w: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Всероссийский конкурс творческих работ «Мой Гончаров – моя Россия»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1.03.-25.05.2025г.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участник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Всероссийский фестиваль юных талантов «Волшебная сила голубого потока – МОСГАЗ зажигает звёзды»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Март-октябрь 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участника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призёра</w:t>
            </w: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Конкурс на участие в дополнительной </w:t>
            </w:r>
            <w:proofErr w:type="spell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общеразвивающей</w:t>
            </w:r>
            <w:proofErr w:type="spell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программе «Основы биотехнологии и микробиологии», реализуемой совместно с ФГБОУ «МДЦ «Артек» (РОСБИОТЕХ)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3.10.2025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участник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2264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победитель</w:t>
            </w: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Всероссийский конкурс творческих, проектных и исследовательских работ учащихся «#</w:t>
            </w:r>
            <w:proofErr w:type="spell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ВместеЯрче</w:t>
            </w:r>
            <w:proofErr w:type="spell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 (федеральный </w:t>
            </w:r>
            <w:proofErr w:type="spell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уроверь</w:t>
            </w:r>
            <w:proofErr w:type="spell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18.11-22.12.2025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участника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Всероссийская акция «Мир народных сказок», в рамках совместной реализации межведомственного культурно-образовательного проекта «Культура для школьников» (</w:t>
            </w:r>
            <w:proofErr w:type="spell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МинКульуры</w:t>
            </w:r>
            <w:proofErr w:type="spell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</w:t>
            </w:r>
            <w:proofErr w:type="spellStart"/>
            <w:proofErr w:type="gram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proofErr w:type="spellEnd"/>
            <w:proofErr w:type="gram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МинПросвещения</w:t>
            </w:r>
            <w:proofErr w:type="spell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РФ)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17.11-18.12.2025г.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 участников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X</w:t>
            </w: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Всероссийский Открытый</w:t>
            </w:r>
          </w:p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фестиваль народного творчества для детей и юношества «Россия – твоя и</w:t>
            </w:r>
          </w:p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моя!» (Департамент обр.и науки г</w:t>
            </w:r>
            <w:proofErr w:type="gram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.М</w:t>
            </w:r>
            <w:proofErr w:type="gram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осквы)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1.10.2025 – 20.02.2026г.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участник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Всероссийский детский конкурс поделок из вторичного материала «</w:t>
            </w:r>
            <w:proofErr w:type="spell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Эко-поделки</w:t>
            </w:r>
            <w:proofErr w:type="spell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Высшая школа делового администрирования</w:t>
            </w:r>
          </w:p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№4598107105 от 19.11.2025г.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 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участника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победителя</w:t>
            </w: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17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Всероссийский детский творческий конкурс «Подарок для мамы»</w:t>
            </w:r>
          </w:p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Высшая школа делового администрирования</w:t>
            </w:r>
          </w:p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№4599523977 от 3.12.2025г.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Декабрь 2025г.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участника</w:t>
            </w:r>
          </w:p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победителя</w:t>
            </w:r>
          </w:p>
        </w:tc>
      </w:tr>
      <w:tr w:rsidR="00B448A9" w:rsidRPr="00B2264C" w:rsidTr="00B448A9">
        <w:trPr>
          <w:trHeight w:val="340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8080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Всероссийский конкурс юных аграриев </w:t>
            </w:r>
            <w:proofErr w:type="spell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им.К.А.Тимирязева</w:t>
            </w:r>
            <w:proofErr w:type="spell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Приказ ФГБОУ </w:t>
            </w:r>
            <w:proofErr w:type="gram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</w:t>
            </w:r>
            <w:proofErr w:type="gram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</w:t>
            </w:r>
            <w:proofErr w:type="gramStart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Федеральный</w:t>
            </w:r>
            <w:proofErr w:type="gramEnd"/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центр дополнительного образования и организации отдыха и оздоровления детей»</w:t>
            </w:r>
          </w:p>
        </w:tc>
        <w:tc>
          <w:tcPr>
            <w:tcW w:w="2410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19.12.2025</w:t>
            </w:r>
          </w:p>
        </w:tc>
        <w:tc>
          <w:tcPr>
            <w:tcW w:w="1984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участник</w:t>
            </w:r>
          </w:p>
        </w:tc>
        <w:tc>
          <w:tcPr>
            <w:tcW w:w="1985" w:type="dxa"/>
          </w:tcPr>
          <w:p w:rsidR="00B448A9" w:rsidRPr="00B2264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призер</w:t>
            </w:r>
          </w:p>
        </w:tc>
      </w:tr>
      <w:tr w:rsidR="00FF0C4C" w:rsidRPr="00B2264C" w:rsidTr="00B448A9">
        <w:trPr>
          <w:trHeight w:val="340"/>
        </w:trPr>
        <w:tc>
          <w:tcPr>
            <w:tcW w:w="709" w:type="dxa"/>
          </w:tcPr>
          <w:p w:rsidR="00FF0C4C" w:rsidRPr="00B2264C" w:rsidRDefault="00FF0C4C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8080" w:type="dxa"/>
          </w:tcPr>
          <w:p w:rsidR="00FF0C4C" w:rsidRPr="00B2264C" w:rsidRDefault="00FF0C4C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hAnsi="Times New Roman" w:cs="Times New Roman"/>
                <w:color w:val="auto"/>
                <w:lang w:val="en-US"/>
              </w:rPr>
              <w:t>XXI</w:t>
            </w:r>
            <w:r w:rsidRPr="00B2264C">
              <w:rPr>
                <w:rFonts w:ascii="Times New Roman" w:hAnsi="Times New Roman" w:cs="Times New Roman"/>
                <w:color w:val="auto"/>
              </w:rPr>
              <w:t xml:space="preserve">Х Всероссийский дистанционный конкурс по английскому языку </w:t>
            </w:r>
            <w:proofErr w:type="spellStart"/>
            <w:r w:rsidRPr="00B2264C">
              <w:rPr>
                <w:rFonts w:ascii="Times New Roman" w:hAnsi="Times New Roman" w:cs="Times New Roman"/>
                <w:color w:val="auto"/>
                <w:lang w:val="en-US"/>
              </w:rPr>
              <w:t>JuniorJack</w:t>
            </w:r>
            <w:proofErr w:type="spellEnd"/>
          </w:p>
        </w:tc>
        <w:tc>
          <w:tcPr>
            <w:tcW w:w="2410" w:type="dxa"/>
          </w:tcPr>
          <w:p w:rsidR="00FF0C4C" w:rsidRPr="00B2264C" w:rsidRDefault="00FF0C4C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Январь 2025</w:t>
            </w:r>
          </w:p>
        </w:tc>
        <w:tc>
          <w:tcPr>
            <w:tcW w:w="1984" w:type="dxa"/>
          </w:tcPr>
          <w:p w:rsidR="00FF0C4C" w:rsidRPr="00B2264C" w:rsidRDefault="00FF0C4C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="001A720C"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участника</w:t>
            </w:r>
          </w:p>
        </w:tc>
        <w:tc>
          <w:tcPr>
            <w:tcW w:w="1985" w:type="dxa"/>
          </w:tcPr>
          <w:p w:rsidR="00FF0C4C" w:rsidRPr="00B2264C" w:rsidRDefault="00FF0C4C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победителя</w:t>
            </w:r>
          </w:p>
          <w:p w:rsidR="00FF0C4C" w:rsidRPr="00B2264C" w:rsidRDefault="00FF0C4C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призёр</w:t>
            </w:r>
          </w:p>
        </w:tc>
      </w:tr>
      <w:tr w:rsidR="00FF0C4C" w:rsidRPr="00B2264C" w:rsidTr="00B448A9">
        <w:trPr>
          <w:trHeight w:val="340"/>
        </w:trPr>
        <w:tc>
          <w:tcPr>
            <w:tcW w:w="709" w:type="dxa"/>
          </w:tcPr>
          <w:p w:rsidR="00FF0C4C" w:rsidRPr="00B2264C" w:rsidRDefault="001A720C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8080" w:type="dxa"/>
          </w:tcPr>
          <w:p w:rsidR="00FF0C4C" w:rsidRPr="00B2264C" w:rsidRDefault="001A720C" w:rsidP="00B448A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2264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Всероссийский Православный фестиваль хоровой музыки «Царевич Дмитрий»</w:t>
            </w:r>
          </w:p>
        </w:tc>
        <w:tc>
          <w:tcPr>
            <w:tcW w:w="2410" w:type="dxa"/>
          </w:tcPr>
          <w:p w:rsidR="00FF0C4C" w:rsidRPr="00B2264C" w:rsidRDefault="001A720C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hAnsi="Times New Roman" w:cs="Times New Roman"/>
                <w:color w:val="auto"/>
              </w:rPr>
              <w:t>27.05.25</w:t>
            </w:r>
          </w:p>
        </w:tc>
        <w:tc>
          <w:tcPr>
            <w:tcW w:w="1984" w:type="dxa"/>
          </w:tcPr>
          <w:p w:rsidR="00FF0C4C" w:rsidRPr="00B2264C" w:rsidRDefault="001A720C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участников</w:t>
            </w:r>
          </w:p>
        </w:tc>
        <w:tc>
          <w:tcPr>
            <w:tcW w:w="1985" w:type="dxa"/>
          </w:tcPr>
          <w:p w:rsidR="00FF0C4C" w:rsidRPr="00B2264C" w:rsidRDefault="001A720C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победителей</w:t>
            </w:r>
          </w:p>
        </w:tc>
      </w:tr>
      <w:tr w:rsidR="001A720C" w:rsidRPr="00B2264C" w:rsidTr="00B448A9">
        <w:trPr>
          <w:trHeight w:val="340"/>
        </w:trPr>
        <w:tc>
          <w:tcPr>
            <w:tcW w:w="709" w:type="dxa"/>
          </w:tcPr>
          <w:p w:rsidR="001A720C" w:rsidRPr="00B2264C" w:rsidRDefault="001A720C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8080" w:type="dxa"/>
          </w:tcPr>
          <w:p w:rsidR="001A720C" w:rsidRPr="00B2264C" w:rsidRDefault="00B8281E" w:rsidP="00B448A9">
            <w:pPr>
              <w:widowControl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2264C">
              <w:rPr>
                <w:rFonts w:ascii="Times New Roman" w:hAnsi="Times New Roman" w:cs="Times New Roman"/>
                <w:color w:val="auto"/>
              </w:rPr>
              <w:t xml:space="preserve">32-й Всероссийский дистанционный конкурс по английскому языку </w:t>
            </w:r>
            <w:proofErr w:type="spellStart"/>
            <w:r w:rsidRPr="00B2264C">
              <w:rPr>
                <w:rFonts w:ascii="Times New Roman" w:hAnsi="Times New Roman" w:cs="Times New Roman"/>
                <w:color w:val="auto"/>
                <w:lang w:val="en-US"/>
              </w:rPr>
              <w:t>JuniorJack</w:t>
            </w:r>
            <w:proofErr w:type="spellEnd"/>
          </w:p>
        </w:tc>
        <w:tc>
          <w:tcPr>
            <w:tcW w:w="2410" w:type="dxa"/>
          </w:tcPr>
          <w:p w:rsidR="001A720C" w:rsidRPr="00B2264C" w:rsidRDefault="00B8281E" w:rsidP="00B448A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264C">
              <w:rPr>
                <w:rFonts w:ascii="Times New Roman" w:hAnsi="Times New Roman" w:cs="Times New Roman"/>
                <w:color w:val="auto"/>
              </w:rPr>
              <w:t>Октябрь 2025 г.</w:t>
            </w:r>
          </w:p>
        </w:tc>
        <w:tc>
          <w:tcPr>
            <w:tcW w:w="1984" w:type="dxa"/>
          </w:tcPr>
          <w:p w:rsidR="001A720C" w:rsidRPr="00B2264C" w:rsidRDefault="00B8281E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участника</w:t>
            </w:r>
          </w:p>
        </w:tc>
        <w:tc>
          <w:tcPr>
            <w:tcW w:w="1985" w:type="dxa"/>
          </w:tcPr>
          <w:p w:rsidR="001A720C" w:rsidRPr="00B2264C" w:rsidRDefault="00B8281E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призёр</w:t>
            </w:r>
          </w:p>
        </w:tc>
      </w:tr>
      <w:tr w:rsidR="00B8281E" w:rsidRPr="00B2264C" w:rsidTr="00B448A9">
        <w:trPr>
          <w:trHeight w:val="340"/>
        </w:trPr>
        <w:tc>
          <w:tcPr>
            <w:tcW w:w="709" w:type="dxa"/>
          </w:tcPr>
          <w:p w:rsidR="00B8281E" w:rsidRPr="00B2264C" w:rsidRDefault="00447BEB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8080" w:type="dxa"/>
          </w:tcPr>
          <w:p w:rsidR="00B8281E" w:rsidRPr="00B2264C" w:rsidRDefault="00447BEB" w:rsidP="00B448A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2264C">
              <w:rPr>
                <w:rFonts w:ascii="Times New Roman" w:hAnsi="Times New Roman" w:cs="Times New Roman"/>
                <w:color w:val="auto"/>
              </w:rPr>
              <w:t xml:space="preserve">33-й всероссийский дистанционный конкурс по английскому языку </w:t>
            </w:r>
            <w:proofErr w:type="spellStart"/>
            <w:r w:rsidRPr="00B2264C">
              <w:rPr>
                <w:rFonts w:ascii="Times New Roman" w:hAnsi="Times New Roman" w:cs="Times New Roman"/>
                <w:color w:val="auto"/>
                <w:lang w:val="en-US"/>
              </w:rPr>
              <w:t>JuniorJack</w:t>
            </w:r>
            <w:proofErr w:type="spellEnd"/>
          </w:p>
        </w:tc>
        <w:tc>
          <w:tcPr>
            <w:tcW w:w="2410" w:type="dxa"/>
          </w:tcPr>
          <w:p w:rsidR="00B8281E" w:rsidRPr="00B2264C" w:rsidRDefault="00447BEB" w:rsidP="00B448A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264C">
              <w:rPr>
                <w:rFonts w:ascii="Times New Roman" w:hAnsi="Times New Roman" w:cs="Times New Roman"/>
                <w:color w:val="auto"/>
              </w:rPr>
              <w:t>Декабрь 2025 г.</w:t>
            </w:r>
          </w:p>
        </w:tc>
        <w:tc>
          <w:tcPr>
            <w:tcW w:w="1984" w:type="dxa"/>
          </w:tcPr>
          <w:p w:rsidR="00B8281E" w:rsidRPr="00B2264C" w:rsidRDefault="00447BEB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участника</w:t>
            </w:r>
          </w:p>
        </w:tc>
        <w:tc>
          <w:tcPr>
            <w:tcW w:w="1985" w:type="dxa"/>
          </w:tcPr>
          <w:p w:rsidR="00B8281E" w:rsidRPr="00B2264C" w:rsidRDefault="00447BEB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победителя</w:t>
            </w:r>
          </w:p>
        </w:tc>
      </w:tr>
      <w:tr w:rsidR="00390A2D" w:rsidRPr="00B2264C" w:rsidTr="00B448A9">
        <w:trPr>
          <w:trHeight w:val="340"/>
        </w:trPr>
        <w:tc>
          <w:tcPr>
            <w:tcW w:w="709" w:type="dxa"/>
          </w:tcPr>
          <w:p w:rsidR="00390A2D" w:rsidRPr="00B2264C" w:rsidRDefault="00390A2D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</w:p>
        </w:tc>
        <w:tc>
          <w:tcPr>
            <w:tcW w:w="8080" w:type="dxa"/>
          </w:tcPr>
          <w:p w:rsidR="00390A2D" w:rsidRPr="00B2264C" w:rsidRDefault="000F6B38" w:rsidP="00B448A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Финал Всероссийского проекта-фестиваля «Российская школьная весна»</w:t>
            </w:r>
          </w:p>
        </w:tc>
        <w:tc>
          <w:tcPr>
            <w:tcW w:w="2410" w:type="dxa"/>
          </w:tcPr>
          <w:p w:rsidR="00390A2D" w:rsidRPr="00B2264C" w:rsidRDefault="000F6B38" w:rsidP="00B448A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Апрель 2025 г.</w:t>
            </w:r>
          </w:p>
        </w:tc>
        <w:tc>
          <w:tcPr>
            <w:tcW w:w="1984" w:type="dxa"/>
          </w:tcPr>
          <w:p w:rsidR="00390A2D" w:rsidRPr="00B2264C" w:rsidRDefault="000F6B38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1у частник</w:t>
            </w:r>
          </w:p>
        </w:tc>
        <w:tc>
          <w:tcPr>
            <w:tcW w:w="1985" w:type="dxa"/>
          </w:tcPr>
          <w:p w:rsidR="00390A2D" w:rsidRPr="00B2264C" w:rsidRDefault="00390A2D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448A9" w:rsidRPr="00B2264C" w:rsidTr="00B448A9">
        <w:trPr>
          <w:trHeight w:val="409"/>
        </w:trPr>
        <w:tc>
          <w:tcPr>
            <w:tcW w:w="709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10490" w:type="dxa"/>
            <w:gridSpan w:val="2"/>
          </w:tcPr>
          <w:p w:rsidR="00B448A9" w:rsidRPr="00B2264C" w:rsidRDefault="00B448A9" w:rsidP="00B448A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ИТОГО ЗА ГОД:</w:t>
            </w:r>
          </w:p>
        </w:tc>
        <w:tc>
          <w:tcPr>
            <w:tcW w:w="1984" w:type="dxa"/>
          </w:tcPr>
          <w:p w:rsidR="00B448A9" w:rsidRPr="00B2264C" w:rsidRDefault="000F6B38" w:rsidP="00B448A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101 участник</w:t>
            </w:r>
          </w:p>
        </w:tc>
        <w:tc>
          <w:tcPr>
            <w:tcW w:w="1985" w:type="dxa"/>
          </w:tcPr>
          <w:p w:rsidR="00B448A9" w:rsidRPr="00B2264C" w:rsidRDefault="00DE054F" w:rsidP="00B448A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2264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55</w:t>
            </w:r>
            <w:r w:rsidR="00B448A9" w:rsidRPr="00B2264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победителей</w:t>
            </w:r>
          </w:p>
          <w:p w:rsidR="00B448A9" w:rsidRPr="00B2264C" w:rsidRDefault="00DE054F" w:rsidP="00B448A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2264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6 призёров</w:t>
            </w:r>
          </w:p>
        </w:tc>
      </w:tr>
    </w:tbl>
    <w:p w:rsidR="00B6566F" w:rsidRPr="00B2264C" w:rsidRDefault="00B6566F" w:rsidP="00C5645B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2919D9" w:rsidRPr="00B2264C" w:rsidRDefault="002919D9" w:rsidP="002919D9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B2264C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1.8.5. – 1.9.5  Международный уровень</w:t>
      </w:r>
    </w:p>
    <w:tbl>
      <w:tblPr>
        <w:tblStyle w:val="29"/>
        <w:tblW w:w="15168" w:type="dxa"/>
        <w:tblInd w:w="-34" w:type="dxa"/>
        <w:tblLook w:val="04A0"/>
      </w:tblPr>
      <w:tblGrid>
        <w:gridCol w:w="831"/>
        <w:gridCol w:w="7533"/>
        <w:gridCol w:w="1701"/>
        <w:gridCol w:w="2268"/>
        <w:gridCol w:w="2835"/>
      </w:tblGrid>
      <w:tr w:rsidR="00B448A9" w:rsidRPr="00B2264C" w:rsidTr="00B448A9">
        <w:tc>
          <w:tcPr>
            <w:tcW w:w="831" w:type="dxa"/>
          </w:tcPr>
          <w:p w:rsidR="00B448A9" w:rsidRPr="00B2264C" w:rsidRDefault="00B448A9" w:rsidP="00B448A9">
            <w:pPr>
              <w:widowControl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533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конкурсного мероприятия</w:t>
            </w:r>
          </w:p>
        </w:tc>
        <w:tc>
          <w:tcPr>
            <w:tcW w:w="1701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Дата</w:t>
            </w:r>
          </w:p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Место проведения</w:t>
            </w:r>
          </w:p>
        </w:tc>
        <w:tc>
          <w:tcPr>
            <w:tcW w:w="2268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Участники</w:t>
            </w:r>
          </w:p>
        </w:tc>
        <w:tc>
          <w:tcPr>
            <w:tcW w:w="2835" w:type="dxa"/>
          </w:tcPr>
          <w:p w:rsidR="00B448A9" w:rsidRPr="00B2264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2264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Результат </w:t>
            </w:r>
          </w:p>
        </w:tc>
      </w:tr>
      <w:tr w:rsidR="00B448A9" w:rsidRPr="00DE054F" w:rsidTr="00B448A9">
        <w:trPr>
          <w:trHeight w:val="273"/>
        </w:trPr>
        <w:tc>
          <w:tcPr>
            <w:tcW w:w="831" w:type="dxa"/>
          </w:tcPr>
          <w:p w:rsidR="00B448A9" w:rsidRPr="00DE054F" w:rsidRDefault="00B448A9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533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Международный фестиваль-конкурс «Музыка, танец, ты»   г</w:t>
            </w:r>
            <w:proofErr w:type="gramStart"/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.Р</w:t>
            </w:r>
            <w:proofErr w:type="gramEnd"/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ыбинск</w:t>
            </w:r>
          </w:p>
        </w:tc>
        <w:tc>
          <w:tcPr>
            <w:tcW w:w="1701" w:type="dxa"/>
          </w:tcPr>
          <w:p w:rsidR="00B448A9" w:rsidRPr="00DE054F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15.02.2025г.</w:t>
            </w:r>
          </w:p>
        </w:tc>
        <w:tc>
          <w:tcPr>
            <w:tcW w:w="2268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 участников</w:t>
            </w:r>
          </w:p>
        </w:tc>
        <w:tc>
          <w:tcPr>
            <w:tcW w:w="2835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 победителей</w:t>
            </w:r>
          </w:p>
        </w:tc>
      </w:tr>
      <w:tr w:rsidR="00B448A9" w:rsidRPr="00DE054F" w:rsidTr="00B448A9">
        <w:trPr>
          <w:trHeight w:val="273"/>
        </w:trPr>
        <w:tc>
          <w:tcPr>
            <w:tcW w:w="831" w:type="dxa"/>
          </w:tcPr>
          <w:p w:rsidR="00B448A9" w:rsidRPr="00DE054F" w:rsidRDefault="00B448A9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533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научно-исследовательских работ среди школьников по естественным наукам «Путь в науку для школьников» Международного молодёжного научного Форума «Путь в науку – 2025».</w:t>
            </w:r>
          </w:p>
        </w:tc>
        <w:tc>
          <w:tcPr>
            <w:tcW w:w="1701" w:type="dxa"/>
          </w:tcPr>
          <w:p w:rsidR="00B448A9" w:rsidRPr="00DE054F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12.04.2025г.</w:t>
            </w:r>
          </w:p>
        </w:tc>
        <w:tc>
          <w:tcPr>
            <w:tcW w:w="2268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участника</w:t>
            </w:r>
          </w:p>
        </w:tc>
        <w:tc>
          <w:tcPr>
            <w:tcW w:w="2835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призёра</w:t>
            </w:r>
          </w:p>
        </w:tc>
      </w:tr>
      <w:tr w:rsidR="00B448A9" w:rsidRPr="00DE054F" w:rsidTr="00B448A9">
        <w:trPr>
          <w:trHeight w:val="273"/>
        </w:trPr>
        <w:tc>
          <w:tcPr>
            <w:tcW w:w="831" w:type="dxa"/>
          </w:tcPr>
          <w:p w:rsidR="00B448A9" w:rsidRPr="00DE054F" w:rsidRDefault="00B448A9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7533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Международный конкурс аудио-историй в рамках проекта «История подвига»</w:t>
            </w:r>
          </w:p>
        </w:tc>
        <w:tc>
          <w:tcPr>
            <w:tcW w:w="1701" w:type="dxa"/>
          </w:tcPr>
          <w:p w:rsidR="00B448A9" w:rsidRPr="00DE054F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15.02.-25.04.2025г.</w:t>
            </w:r>
          </w:p>
        </w:tc>
        <w:tc>
          <w:tcPr>
            <w:tcW w:w="2268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участников</w:t>
            </w:r>
          </w:p>
        </w:tc>
        <w:tc>
          <w:tcPr>
            <w:tcW w:w="2835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победителей</w:t>
            </w:r>
          </w:p>
        </w:tc>
      </w:tr>
      <w:tr w:rsidR="00B448A9" w:rsidRPr="00DE054F" w:rsidTr="00B448A9">
        <w:trPr>
          <w:trHeight w:val="273"/>
        </w:trPr>
        <w:tc>
          <w:tcPr>
            <w:tcW w:w="831" w:type="dxa"/>
          </w:tcPr>
          <w:p w:rsidR="00B448A9" w:rsidRPr="00DE054F" w:rsidRDefault="00B448A9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7533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125-й Международный фестиваль-конкурс «Казанские узоры» </w:t>
            </w:r>
          </w:p>
        </w:tc>
        <w:tc>
          <w:tcPr>
            <w:tcW w:w="1701" w:type="dxa"/>
          </w:tcPr>
          <w:p w:rsidR="00B448A9" w:rsidRPr="00DE054F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2.05.2025г.</w:t>
            </w:r>
          </w:p>
        </w:tc>
        <w:tc>
          <w:tcPr>
            <w:tcW w:w="2268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 участников</w:t>
            </w:r>
          </w:p>
        </w:tc>
        <w:tc>
          <w:tcPr>
            <w:tcW w:w="2835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 победителей</w:t>
            </w:r>
          </w:p>
        </w:tc>
      </w:tr>
      <w:tr w:rsidR="00B448A9" w:rsidRPr="00DE054F" w:rsidTr="00B448A9">
        <w:trPr>
          <w:trHeight w:val="273"/>
        </w:trPr>
        <w:tc>
          <w:tcPr>
            <w:tcW w:w="831" w:type="dxa"/>
          </w:tcPr>
          <w:p w:rsidR="00B448A9" w:rsidRPr="00DE054F" w:rsidRDefault="00B448A9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7533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Мероприятие проекта </w:t>
            </w:r>
            <w:proofErr w:type="spellStart"/>
            <w:r w:rsidRPr="00DE054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videouroki</w:t>
            </w:r>
            <w:proofErr w:type="spellEnd"/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Pr="00DE054F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net</w:t>
            </w: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«Олимпиада по английскому языку 2 (3,4) класс»</w:t>
            </w:r>
          </w:p>
        </w:tc>
        <w:tc>
          <w:tcPr>
            <w:tcW w:w="1701" w:type="dxa"/>
          </w:tcPr>
          <w:p w:rsidR="00B448A9" w:rsidRPr="00DE054F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11.05.2025г.</w:t>
            </w:r>
          </w:p>
        </w:tc>
        <w:tc>
          <w:tcPr>
            <w:tcW w:w="2268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39 участников</w:t>
            </w:r>
          </w:p>
        </w:tc>
        <w:tc>
          <w:tcPr>
            <w:tcW w:w="2835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победителя</w:t>
            </w:r>
          </w:p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призёров</w:t>
            </w:r>
          </w:p>
        </w:tc>
      </w:tr>
      <w:tr w:rsidR="00B448A9" w:rsidRPr="001A0DD7" w:rsidTr="00B448A9">
        <w:trPr>
          <w:trHeight w:val="273"/>
        </w:trPr>
        <w:tc>
          <w:tcPr>
            <w:tcW w:w="831" w:type="dxa"/>
          </w:tcPr>
          <w:p w:rsidR="00B448A9" w:rsidRPr="00C168BC" w:rsidRDefault="00B448A9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68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7533" w:type="dxa"/>
          </w:tcPr>
          <w:p w:rsidR="00B448A9" w:rsidRPr="00C168B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68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Международный фестиваль-конкурс «Времена года. Петербург» (г</w:t>
            </w:r>
            <w:proofErr w:type="gramStart"/>
            <w:r w:rsidRPr="00C168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.С</w:t>
            </w:r>
            <w:proofErr w:type="gramEnd"/>
            <w:r w:rsidRPr="00C168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анкт-Петербург)</w:t>
            </w:r>
          </w:p>
        </w:tc>
        <w:tc>
          <w:tcPr>
            <w:tcW w:w="1701" w:type="dxa"/>
          </w:tcPr>
          <w:p w:rsidR="00B448A9" w:rsidRPr="00C168BC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68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27.09.2025г.</w:t>
            </w:r>
          </w:p>
        </w:tc>
        <w:tc>
          <w:tcPr>
            <w:tcW w:w="2268" w:type="dxa"/>
          </w:tcPr>
          <w:p w:rsidR="00B448A9" w:rsidRPr="00C168BC" w:rsidRDefault="00C168BC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68B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32 </w:t>
            </w:r>
            <w:r w:rsidRPr="00C168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участника</w:t>
            </w:r>
          </w:p>
        </w:tc>
        <w:tc>
          <w:tcPr>
            <w:tcW w:w="2835" w:type="dxa"/>
          </w:tcPr>
          <w:p w:rsidR="00B448A9" w:rsidRPr="00C168B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68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победитель</w:t>
            </w:r>
          </w:p>
          <w:p w:rsidR="00B448A9" w:rsidRPr="00C168BC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68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31призер</w:t>
            </w:r>
          </w:p>
        </w:tc>
      </w:tr>
      <w:tr w:rsidR="00B448A9" w:rsidRPr="001A0DD7" w:rsidTr="00B448A9">
        <w:trPr>
          <w:trHeight w:val="273"/>
        </w:trPr>
        <w:tc>
          <w:tcPr>
            <w:tcW w:w="831" w:type="dxa"/>
          </w:tcPr>
          <w:p w:rsidR="00B448A9" w:rsidRPr="00DE054F" w:rsidRDefault="00B448A9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7533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Международный конкурс-фестиваль «Открытые мечты» (Фонд поддержки и развития детского и юношеского творчества «Орбита Талантов», г</w:t>
            </w:r>
            <w:proofErr w:type="gramStart"/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.М</w:t>
            </w:r>
            <w:proofErr w:type="gramEnd"/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осква)</w:t>
            </w:r>
          </w:p>
        </w:tc>
        <w:tc>
          <w:tcPr>
            <w:tcW w:w="1701" w:type="dxa"/>
          </w:tcPr>
          <w:p w:rsidR="00B448A9" w:rsidRPr="00DE054F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21.12.2025</w:t>
            </w:r>
          </w:p>
        </w:tc>
        <w:tc>
          <w:tcPr>
            <w:tcW w:w="2268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участников</w:t>
            </w:r>
          </w:p>
        </w:tc>
        <w:tc>
          <w:tcPr>
            <w:tcW w:w="2835" w:type="dxa"/>
          </w:tcPr>
          <w:p w:rsidR="00B448A9" w:rsidRPr="00DE054F" w:rsidRDefault="00B448A9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победителей</w:t>
            </w:r>
          </w:p>
        </w:tc>
      </w:tr>
      <w:tr w:rsidR="00B448A9" w:rsidRPr="001A0DD7" w:rsidTr="00B448A9">
        <w:trPr>
          <w:trHeight w:val="273"/>
        </w:trPr>
        <w:tc>
          <w:tcPr>
            <w:tcW w:w="831" w:type="dxa"/>
          </w:tcPr>
          <w:p w:rsidR="00B448A9" w:rsidRPr="00DE054F" w:rsidRDefault="00B448A9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7533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Международный конкурс-выставка детского творчества «Красная книга глазами детей» (Служба по контролю и надзору в сфере окружающей среды, объектов животного мира и лесных отношений Ханты-Мансийского АО – </w:t>
            </w:r>
            <w:proofErr w:type="spellStart"/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Югры</w:t>
            </w:r>
            <w:proofErr w:type="spellEnd"/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Протокол заседания жюри по итогам конкурса от 28.11.2025)</w:t>
            </w:r>
            <w:proofErr w:type="gramEnd"/>
          </w:p>
        </w:tc>
        <w:tc>
          <w:tcPr>
            <w:tcW w:w="1701" w:type="dxa"/>
          </w:tcPr>
          <w:p w:rsidR="00B448A9" w:rsidRPr="00DE054F" w:rsidRDefault="00B448A9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Январь 2024- декабрь 2025</w:t>
            </w:r>
          </w:p>
        </w:tc>
        <w:tc>
          <w:tcPr>
            <w:tcW w:w="2268" w:type="dxa"/>
          </w:tcPr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участников</w:t>
            </w:r>
          </w:p>
        </w:tc>
        <w:tc>
          <w:tcPr>
            <w:tcW w:w="2835" w:type="dxa"/>
          </w:tcPr>
          <w:p w:rsidR="00B448A9" w:rsidRPr="00DE054F" w:rsidRDefault="00B448A9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победителя</w:t>
            </w:r>
          </w:p>
        </w:tc>
      </w:tr>
      <w:tr w:rsidR="00FF0C4C" w:rsidRPr="001A0DD7" w:rsidTr="00B448A9">
        <w:trPr>
          <w:trHeight w:val="273"/>
        </w:trPr>
        <w:tc>
          <w:tcPr>
            <w:tcW w:w="831" w:type="dxa"/>
          </w:tcPr>
          <w:p w:rsidR="00FF0C4C" w:rsidRPr="00DE054F" w:rsidRDefault="007951A0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9</w:t>
            </w:r>
          </w:p>
        </w:tc>
        <w:tc>
          <w:tcPr>
            <w:tcW w:w="7533" w:type="dxa"/>
          </w:tcPr>
          <w:p w:rsidR="00FF0C4C" w:rsidRPr="00DE054F" w:rsidRDefault="007951A0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>Международный фестиваль-конкурс хореографического искусства «</w:t>
            </w:r>
            <w:proofErr w:type="spellStart"/>
            <w:r w:rsidRPr="00DE054F">
              <w:rPr>
                <w:rFonts w:ascii="Times New Roman" w:hAnsi="Times New Roman" w:cs="Times New Roman"/>
                <w:color w:val="auto"/>
              </w:rPr>
              <w:t>Данс</w:t>
            </w:r>
            <w:proofErr w:type="spellEnd"/>
            <w:r w:rsidRPr="00DE054F">
              <w:rPr>
                <w:rFonts w:ascii="Times New Roman" w:hAnsi="Times New Roman" w:cs="Times New Roman"/>
                <w:color w:val="auto"/>
              </w:rPr>
              <w:t xml:space="preserve"> Проект»</w:t>
            </w:r>
          </w:p>
        </w:tc>
        <w:tc>
          <w:tcPr>
            <w:tcW w:w="1701" w:type="dxa"/>
          </w:tcPr>
          <w:p w:rsidR="00FF0C4C" w:rsidRPr="00DE054F" w:rsidRDefault="007951A0" w:rsidP="00B44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>15.02.2</w:t>
            </w:r>
            <w:r w:rsidR="00F26DB8" w:rsidRPr="00DE054F">
              <w:rPr>
                <w:rFonts w:ascii="Times New Roman" w:hAnsi="Times New Roman" w:cs="Times New Roman"/>
                <w:color w:val="auto"/>
              </w:rPr>
              <w:t>025 г.</w:t>
            </w:r>
          </w:p>
        </w:tc>
        <w:tc>
          <w:tcPr>
            <w:tcW w:w="2268" w:type="dxa"/>
          </w:tcPr>
          <w:p w:rsidR="00FF0C4C" w:rsidRPr="00DE054F" w:rsidRDefault="007951A0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участников</w:t>
            </w:r>
          </w:p>
        </w:tc>
        <w:tc>
          <w:tcPr>
            <w:tcW w:w="2835" w:type="dxa"/>
          </w:tcPr>
          <w:p w:rsidR="00FF0C4C" w:rsidRPr="00DE054F" w:rsidRDefault="007951A0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 призёров</w:t>
            </w:r>
          </w:p>
        </w:tc>
      </w:tr>
      <w:tr w:rsidR="007951A0" w:rsidRPr="001A0DD7" w:rsidTr="00B448A9">
        <w:trPr>
          <w:trHeight w:val="273"/>
        </w:trPr>
        <w:tc>
          <w:tcPr>
            <w:tcW w:w="831" w:type="dxa"/>
          </w:tcPr>
          <w:p w:rsidR="007951A0" w:rsidRPr="00DE054F" w:rsidRDefault="00226FFA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7533" w:type="dxa"/>
          </w:tcPr>
          <w:p w:rsidR="007951A0" w:rsidRPr="00DE054F" w:rsidRDefault="00226FFA" w:rsidP="00B448A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>Международный конкурс-фестиваль детского и юношеского творчества «Атмосфера»</w:t>
            </w:r>
          </w:p>
        </w:tc>
        <w:tc>
          <w:tcPr>
            <w:tcW w:w="1701" w:type="dxa"/>
          </w:tcPr>
          <w:p w:rsidR="007951A0" w:rsidRPr="00DE054F" w:rsidRDefault="00226FFA" w:rsidP="00B448A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>24.03.2</w:t>
            </w:r>
            <w:r w:rsidR="00F26DB8" w:rsidRPr="00DE054F">
              <w:rPr>
                <w:rFonts w:ascii="Times New Roman" w:hAnsi="Times New Roman" w:cs="Times New Roman"/>
                <w:color w:val="auto"/>
              </w:rPr>
              <w:t>025 г.</w:t>
            </w:r>
          </w:p>
        </w:tc>
        <w:tc>
          <w:tcPr>
            <w:tcW w:w="2268" w:type="dxa"/>
          </w:tcPr>
          <w:p w:rsidR="007951A0" w:rsidRPr="00DE054F" w:rsidRDefault="00226FFA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участника</w:t>
            </w:r>
          </w:p>
        </w:tc>
        <w:tc>
          <w:tcPr>
            <w:tcW w:w="2835" w:type="dxa"/>
          </w:tcPr>
          <w:p w:rsidR="007951A0" w:rsidRPr="00DE054F" w:rsidRDefault="00226FFA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 победителей</w:t>
            </w:r>
          </w:p>
          <w:p w:rsidR="00226FFA" w:rsidRPr="00DE054F" w:rsidRDefault="00226FFA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призёра</w:t>
            </w:r>
          </w:p>
        </w:tc>
      </w:tr>
      <w:tr w:rsidR="00226FFA" w:rsidRPr="001A0DD7" w:rsidTr="00B448A9">
        <w:trPr>
          <w:trHeight w:val="273"/>
        </w:trPr>
        <w:tc>
          <w:tcPr>
            <w:tcW w:w="831" w:type="dxa"/>
          </w:tcPr>
          <w:p w:rsidR="00226FFA" w:rsidRPr="00DE054F" w:rsidRDefault="00F26DB8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7533" w:type="dxa"/>
          </w:tcPr>
          <w:p w:rsidR="00226FFA" w:rsidRPr="00DE054F" w:rsidRDefault="00F26DB8" w:rsidP="00B448A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>Международный конкурс-фестиваль детского, юношеского и взрослого творчества «Созвездие талантов»</w:t>
            </w:r>
          </w:p>
        </w:tc>
        <w:tc>
          <w:tcPr>
            <w:tcW w:w="1701" w:type="dxa"/>
          </w:tcPr>
          <w:p w:rsidR="00226FFA" w:rsidRPr="00DE054F" w:rsidRDefault="00F26DB8" w:rsidP="00B448A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>01.11.2025 г.</w:t>
            </w:r>
          </w:p>
        </w:tc>
        <w:tc>
          <w:tcPr>
            <w:tcW w:w="2268" w:type="dxa"/>
          </w:tcPr>
          <w:p w:rsidR="00226FFA" w:rsidRPr="00DE054F" w:rsidRDefault="00F26DB8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участника</w:t>
            </w:r>
          </w:p>
        </w:tc>
        <w:tc>
          <w:tcPr>
            <w:tcW w:w="2835" w:type="dxa"/>
          </w:tcPr>
          <w:p w:rsidR="00226FFA" w:rsidRPr="00DE054F" w:rsidRDefault="00F26DB8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победитель</w:t>
            </w:r>
          </w:p>
          <w:p w:rsidR="00F26DB8" w:rsidRPr="00DE054F" w:rsidRDefault="00F26DB8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призёр</w:t>
            </w:r>
          </w:p>
        </w:tc>
      </w:tr>
      <w:tr w:rsidR="00F26DB8" w:rsidRPr="001A0DD7" w:rsidTr="00B448A9">
        <w:trPr>
          <w:trHeight w:val="273"/>
        </w:trPr>
        <w:tc>
          <w:tcPr>
            <w:tcW w:w="831" w:type="dxa"/>
          </w:tcPr>
          <w:p w:rsidR="00F26DB8" w:rsidRPr="00DE054F" w:rsidRDefault="00F26DB8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7533" w:type="dxa"/>
          </w:tcPr>
          <w:p w:rsidR="00F26DB8" w:rsidRPr="00DE054F" w:rsidRDefault="00F26DB8" w:rsidP="00B448A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>Международный конкурс-фестиваль «Алиса»</w:t>
            </w:r>
          </w:p>
        </w:tc>
        <w:tc>
          <w:tcPr>
            <w:tcW w:w="1701" w:type="dxa"/>
          </w:tcPr>
          <w:p w:rsidR="00F26DB8" w:rsidRPr="00DE054F" w:rsidRDefault="00F26DB8" w:rsidP="00B448A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>08.11.2025 г.</w:t>
            </w:r>
          </w:p>
        </w:tc>
        <w:tc>
          <w:tcPr>
            <w:tcW w:w="2268" w:type="dxa"/>
          </w:tcPr>
          <w:p w:rsidR="00F26DB8" w:rsidRPr="00DE054F" w:rsidRDefault="00F26DB8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51 участник</w:t>
            </w:r>
          </w:p>
        </w:tc>
        <w:tc>
          <w:tcPr>
            <w:tcW w:w="2835" w:type="dxa"/>
          </w:tcPr>
          <w:p w:rsidR="00F26DB8" w:rsidRPr="00DE054F" w:rsidRDefault="00F26DB8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 победителей</w:t>
            </w:r>
          </w:p>
          <w:p w:rsidR="00F26DB8" w:rsidRPr="00DE054F" w:rsidRDefault="00F26DB8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 призё</w:t>
            </w:r>
            <w:r w:rsidR="00DE054F"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ров</w:t>
            </w:r>
          </w:p>
        </w:tc>
      </w:tr>
      <w:tr w:rsidR="00F26DB8" w:rsidRPr="001A0DD7" w:rsidTr="00B448A9">
        <w:trPr>
          <w:trHeight w:val="273"/>
        </w:trPr>
        <w:tc>
          <w:tcPr>
            <w:tcW w:w="831" w:type="dxa"/>
          </w:tcPr>
          <w:p w:rsidR="00F26DB8" w:rsidRPr="00DE054F" w:rsidRDefault="00C73D26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7533" w:type="dxa"/>
          </w:tcPr>
          <w:p w:rsidR="00F26DB8" w:rsidRPr="00DE054F" w:rsidRDefault="00C73D26" w:rsidP="00B448A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DE054F">
              <w:rPr>
                <w:rFonts w:ascii="Times New Roman" w:hAnsi="Times New Roman" w:cs="Times New Roman"/>
                <w:color w:val="auto"/>
              </w:rPr>
              <w:t>Х Открытый международный конкурс-фестиваль детского, юношеского и взрослого творчества «Моя Муза»</w:t>
            </w:r>
          </w:p>
        </w:tc>
        <w:tc>
          <w:tcPr>
            <w:tcW w:w="1701" w:type="dxa"/>
          </w:tcPr>
          <w:p w:rsidR="00F26DB8" w:rsidRPr="00DE054F" w:rsidRDefault="00C73D26" w:rsidP="00B448A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>23.11.2025 г.</w:t>
            </w:r>
          </w:p>
        </w:tc>
        <w:tc>
          <w:tcPr>
            <w:tcW w:w="2268" w:type="dxa"/>
          </w:tcPr>
          <w:p w:rsidR="00F26DB8" w:rsidRPr="00DE054F" w:rsidRDefault="00C73D26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участник</w:t>
            </w:r>
          </w:p>
        </w:tc>
        <w:tc>
          <w:tcPr>
            <w:tcW w:w="2835" w:type="dxa"/>
          </w:tcPr>
          <w:p w:rsidR="00F26DB8" w:rsidRPr="00DE054F" w:rsidRDefault="00C73D26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победитель</w:t>
            </w:r>
          </w:p>
        </w:tc>
      </w:tr>
      <w:tr w:rsidR="00C73D26" w:rsidRPr="001A0DD7" w:rsidTr="00B448A9">
        <w:trPr>
          <w:trHeight w:val="273"/>
        </w:trPr>
        <w:tc>
          <w:tcPr>
            <w:tcW w:w="831" w:type="dxa"/>
          </w:tcPr>
          <w:p w:rsidR="00C73D26" w:rsidRPr="00DE054F" w:rsidRDefault="00C73D26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7533" w:type="dxa"/>
          </w:tcPr>
          <w:p w:rsidR="00C73D26" w:rsidRPr="00DE054F" w:rsidRDefault="00C73D26" w:rsidP="00B448A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  <w:lang w:val="en-US"/>
              </w:rPr>
              <w:t>V</w:t>
            </w:r>
            <w:r w:rsidRPr="00DE054F">
              <w:rPr>
                <w:rFonts w:ascii="Times New Roman" w:hAnsi="Times New Roman" w:cs="Times New Roman"/>
                <w:color w:val="auto"/>
              </w:rPr>
              <w:t xml:space="preserve"> Открытый международный конкурс-фестиваль детского, юношеского и взрослого творчества «Волшебные грани»</w:t>
            </w:r>
          </w:p>
        </w:tc>
        <w:tc>
          <w:tcPr>
            <w:tcW w:w="1701" w:type="dxa"/>
          </w:tcPr>
          <w:p w:rsidR="00C73D26" w:rsidRPr="00DE054F" w:rsidRDefault="00C73D26" w:rsidP="00B448A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>24.11.2025 г.</w:t>
            </w:r>
          </w:p>
        </w:tc>
        <w:tc>
          <w:tcPr>
            <w:tcW w:w="2268" w:type="dxa"/>
          </w:tcPr>
          <w:p w:rsidR="00C73D26" w:rsidRPr="00DE054F" w:rsidRDefault="00C73D26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участник</w:t>
            </w:r>
          </w:p>
        </w:tc>
        <w:tc>
          <w:tcPr>
            <w:tcW w:w="2835" w:type="dxa"/>
          </w:tcPr>
          <w:p w:rsidR="00C73D26" w:rsidRPr="00DE054F" w:rsidRDefault="00C73D26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победитель</w:t>
            </w:r>
          </w:p>
        </w:tc>
      </w:tr>
      <w:tr w:rsidR="00C73D26" w:rsidRPr="001A0DD7" w:rsidTr="00B448A9">
        <w:trPr>
          <w:trHeight w:val="273"/>
        </w:trPr>
        <w:tc>
          <w:tcPr>
            <w:tcW w:w="831" w:type="dxa"/>
          </w:tcPr>
          <w:p w:rsidR="00C73D26" w:rsidRPr="00DE054F" w:rsidRDefault="00FD2BFB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7533" w:type="dxa"/>
          </w:tcPr>
          <w:p w:rsidR="00C73D26" w:rsidRPr="00DE054F" w:rsidRDefault="00FD2BFB" w:rsidP="00B448A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 xml:space="preserve">Международный многожанровый фестиваль – конкурс искусств «Я  - </w:t>
            </w:r>
            <w:r w:rsidRPr="00DE054F">
              <w:rPr>
                <w:rFonts w:ascii="Times New Roman" w:hAnsi="Times New Roman" w:cs="Times New Roman"/>
                <w:color w:val="auto"/>
                <w:lang w:val="en-US"/>
              </w:rPr>
              <w:t>STAR</w:t>
            </w:r>
            <w:r w:rsidRPr="00DE054F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701" w:type="dxa"/>
          </w:tcPr>
          <w:p w:rsidR="00C73D26" w:rsidRPr="00DE054F" w:rsidRDefault="00FD2BFB" w:rsidP="00B448A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  <w:lang w:val="en-US"/>
              </w:rPr>
              <w:t>29</w:t>
            </w:r>
            <w:r w:rsidRPr="00DE054F">
              <w:rPr>
                <w:rFonts w:ascii="Times New Roman" w:hAnsi="Times New Roman" w:cs="Times New Roman"/>
                <w:color w:val="auto"/>
              </w:rPr>
              <w:t>.11.2025 г.</w:t>
            </w:r>
          </w:p>
        </w:tc>
        <w:tc>
          <w:tcPr>
            <w:tcW w:w="2268" w:type="dxa"/>
          </w:tcPr>
          <w:p w:rsidR="00C73D26" w:rsidRPr="00DE054F" w:rsidRDefault="00FD2BFB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участник</w:t>
            </w:r>
          </w:p>
        </w:tc>
        <w:tc>
          <w:tcPr>
            <w:tcW w:w="2835" w:type="dxa"/>
          </w:tcPr>
          <w:p w:rsidR="00C73D26" w:rsidRPr="00DE054F" w:rsidRDefault="00FD2BFB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призёр</w:t>
            </w:r>
          </w:p>
        </w:tc>
      </w:tr>
      <w:tr w:rsidR="00FD2BFB" w:rsidRPr="001A0DD7" w:rsidTr="00B448A9">
        <w:trPr>
          <w:trHeight w:val="273"/>
        </w:trPr>
        <w:tc>
          <w:tcPr>
            <w:tcW w:w="831" w:type="dxa"/>
          </w:tcPr>
          <w:p w:rsidR="00FD2BFB" w:rsidRPr="00DE054F" w:rsidRDefault="00FD2BFB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7533" w:type="dxa"/>
          </w:tcPr>
          <w:p w:rsidR="00FD2BFB" w:rsidRPr="00DE054F" w:rsidRDefault="00FD2BFB" w:rsidP="00FD2BF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 xml:space="preserve">Международный фестиваль-конкурс «Рождение новой звезды» </w:t>
            </w:r>
          </w:p>
        </w:tc>
        <w:tc>
          <w:tcPr>
            <w:tcW w:w="1701" w:type="dxa"/>
          </w:tcPr>
          <w:p w:rsidR="00FD2BFB" w:rsidRPr="00DE054F" w:rsidRDefault="00FD2BFB" w:rsidP="00B448A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54F">
              <w:rPr>
                <w:rFonts w:ascii="Times New Roman" w:hAnsi="Times New Roman" w:cs="Times New Roman"/>
                <w:color w:val="auto"/>
              </w:rPr>
              <w:t>14.12.2025 г.</w:t>
            </w:r>
          </w:p>
        </w:tc>
        <w:tc>
          <w:tcPr>
            <w:tcW w:w="2268" w:type="dxa"/>
          </w:tcPr>
          <w:p w:rsidR="00FD2BFB" w:rsidRPr="00DE054F" w:rsidRDefault="00FD2BFB" w:rsidP="00B448A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51 участник</w:t>
            </w:r>
          </w:p>
        </w:tc>
        <w:tc>
          <w:tcPr>
            <w:tcW w:w="2835" w:type="dxa"/>
          </w:tcPr>
          <w:p w:rsidR="00FD2BFB" w:rsidRPr="00DE054F" w:rsidRDefault="00FD2BFB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 победителей</w:t>
            </w:r>
          </w:p>
          <w:p w:rsidR="00FD2BFB" w:rsidRPr="00DE054F" w:rsidRDefault="00FD2BFB" w:rsidP="00B448A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 призёра</w:t>
            </w:r>
          </w:p>
        </w:tc>
      </w:tr>
      <w:tr w:rsidR="00B448A9" w:rsidRPr="001A0DD7" w:rsidTr="00B448A9">
        <w:trPr>
          <w:trHeight w:val="273"/>
        </w:trPr>
        <w:tc>
          <w:tcPr>
            <w:tcW w:w="831" w:type="dxa"/>
          </w:tcPr>
          <w:p w:rsidR="00B448A9" w:rsidRPr="00DE054F" w:rsidRDefault="00B448A9" w:rsidP="00B448A9">
            <w:pPr>
              <w:widowControl/>
              <w:ind w:left="-108" w:firstLine="108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9234" w:type="dxa"/>
            <w:gridSpan w:val="2"/>
          </w:tcPr>
          <w:p w:rsidR="00B448A9" w:rsidRPr="00DE054F" w:rsidRDefault="00B448A9" w:rsidP="00B448A9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ИТОГО ЗА ГОД:</w:t>
            </w:r>
          </w:p>
        </w:tc>
        <w:tc>
          <w:tcPr>
            <w:tcW w:w="2268" w:type="dxa"/>
          </w:tcPr>
          <w:p w:rsidR="005C7ADE" w:rsidRPr="00DE054F" w:rsidRDefault="00C168BC" w:rsidP="00B448A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289</w:t>
            </w:r>
          </w:p>
          <w:p w:rsidR="00B448A9" w:rsidRPr="00DE054F" w:rsidRDefault="00B448A9" w:rsidP="00B448A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участников</w:t>
            </w:r>
          </w:p>
        </w:tc>
        <w:tc>
          <w:tcPr>
            <w:tcW w:w="2835" w:type="dxa"/>
          </w:tcPr>
          <w:p w:rsidR="00B448A9" w:rsidRPr="00DE054F" w:rsidRDefault="00DE054F" w:rsidP="00B448A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141</w:t>
            </w:r>
            <w:r w:rsidR="00B448A9" w:rsidRPr="00DE054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победитель</w:t>
            </w:r>
          </w:p>
          <w:p w:rsidR="00B448A9" w:rsidRPr="00DE054F" w:rsidRDefault="00DE054F" w:rsidP="00B448A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E054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108 призёров</w:t>
            </w:r>
          </w:p>
        </w:tc>
      </w:tr>
    </w:tbl>
    <w:p w:rsidR="00FF2214" w:rsidRPr="00E53758" w:rsidRDefault="00FF2214" w:rsidP="00F97295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Theme="minorHAnsi" w:hAnsi="Times New Roman" w:cs="Times New Roman"/>
          <w:color w:val="FF0000"/>
          <w:lang w:eastAsia="en-US" w:bidi="ar-SA"/>
        </w:rPr>
      </w:pPr>
    </w:p>
    <w:p w:rsidR="004B4D18" w:rsidRDefault="00E53758" w:rsidP="004B4D18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885FB0">
        <w:rPr>
          <w:rFonts w:ascii="Times New Roman" w:eastAsia="Times New Roman" w:hAnsi="Times New Roman" w:cs="Times New Roman"/>
          <w:b/>
          <w:color w:val="auto"/>
        </w:rPr>
        <w:t xml:space="preserve">1.10. </w:t>
      </w:r>
      <w:proofErr w:type="gramStart"/>
      <w:r w:rsidR="004B4D18" w:rsidRPr="00885FB0">
        <w:rPr>
          <w:rFonts w:ascii="Times New Roman" w:eastAsia="Times New Roman" w:hAnsi="Times New Roman" w:cs="Times New Roman"/>
          <w:b/>
          <w:color w:val="auto"/>
        </w:rPr>
        <w:t xml:space="preserve">Участие обучающихся </w:t>
      </w:r>
      <w:r w:rsidRPr="00885FB0">
        <w:rPr>
          <w:rFonts w:ascii="Times New Roman" w:eastAsia="Times New Roman" w:hAnsi="Times New Roman" w:cs="Times New Roman"/>
          <w:b/>
          <w:color w:val="auto"/>
        </w:rPr>
        <w:t xml:space="preserve"> в образовательных и социальных проектах</w:t>
      </w:r>
      <w:r w:rsidR="004B4D18" w:rsidRPr="00885FB0">
        <w:rPr>
          <w:rFonts w:ascii="Times New Roman" w:eastAsia="Times New Roman" w:hAnsi="Times New Roman" w:cs="Times New Roman"/>
          <w:b/>
          <w:color w:val="auto"/>
        </w:rPr>
        <w:t xml:space="preserve"> представлено в следующей таблице:</w:t>
      </w:r>
      <w:proofErr w:type="gramEnd"/>
    </w:p>
    <w:tbl>
      <w:tblPr>
        <w:tblStyle w:val="a8"/>
        <w:tblW w:w="0" w:type="auto"/>
        <w:tblLook w:val="04A0"/>
      </w:tblPr>
      <w:tblGrid>
        <w:gridCol w:w="675"/>
        <w:gridCol w:w="6096"/>
        <w:gridCol w:w="2835"/>
        <w:gridCol w:w="2257"/>
        <w:gridCol w:w="2966"/>
      </w:tblGrid>
      <w:tr w:rsidR="00DE2B0D" w:rsidTr="008D7145">
        <w:tc>
          <w:tcPr>
            <w:tcW w:w="14829" w:type="dxa"/>
            <w:gridSpan w:val="5"/>
          </w:tcPr>
          <w:p w:rsidR="00DE2B0D" w:rsidRPr="00AA7CDC" w:rsidRDefault="00DE2B0D" w:rsidP="00DE2B0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Муниципальный уровень</w:t>
            </w:r>
          </w:p>
        </w:tc>
      </w:tr>
      <w:tr w:rsidR="00DE2B0D" w:rsidTr="00DE2B0D">
        <w:tc>
          <w:tcPr>
            <w:tcW w:w="675" w:type="dxa"/>
          </w:tcPr>
          <w:p w:rsidR="00DE2B0D" w:rsidRPr="00AA7CDC" w:rsidRDefault="00DE2B0D" w:rsidP="00DE2B0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096" w:type="dxa"/>
          </w:tcPr>
          <w:p w:rsidR="00DE2B0D" w:rsidRPr="00AA7CDC" w:rsidRDefault="00DE2B0D" w:rsidP="00DE2B0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конкурсного мероприятия</w:t>
            </w:r>
          </w:p>
        </w:tc>
        <w:tc>
          <w:tcPr>
            <w:tcW w:w="2835" w:type="dxa"/>
          </w:tcPr>
          <w:p w:rsidR="00DE2B0D" w:rsidRPr="00AA7CDC" w:rsidRDefault="00DE2B0D" w:rsidP="00DE2B0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Дата</w:t>
            </w:r>
          </w:p>
          <w:p w:rsidR="00DE2B0D" w:rsidRPr="00AA7CDC" w:rsidRDefault="00DE2B0D" w:rsidP="00DE2B0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Место проведения</w:t>
            </w:r>
          </w:p>
        </w:tc>
        <w:tc>
          <w:tcPr>
            <w:tcW w:w="2257" w:type="dxa"/>
          </w:tcPr>
          <w:p w:rsidR="00DE2B0D" w:rsidRPr="00AA7CDC" w:rsidRDefault="00DE2B0D" w:rsidP="00DE2B0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Участники  </w:t>
            </w:r>
          </w:p>
        </w:tc>
        <w:tc>
          <w:tcPr>
            <w:tcW w:w="2966" w:type="dxa"/>
          </w:tcPr>
          <w:p w:rsidR="00DE2B0D" w:rsidRPr="00AA7CDC" w:rsidRDefault="00DE2B0D" w:rsidP="00DE2B0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результат</w:t>
            </w:r>
          </w:p>
        </w:tc>
      </w:tr>
      <w:tr w:rsidR="00DE2B0D" w:rsidTr="00DE2B0D">
        <w:tc>
          <w:tcPr>
            <w:tcW w:w="675" w:type="dxa"/>
          </w:tcPr>
          <w:p w:rsidR="00DE2B0D" w:rsidRPr="00AA7CDC" w:rsidRDefault="00DE2B0D" w:rsidP="00DE2B0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6096" w:type="dxa"/>
          </w:tcPr>
          <w:p w:rsidR="00DE2B0D" w:rsidRPr="00AA7CDC" w:rsidRDefault="00DE2B0D" w:rsidP="00DE2B0D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Муниципальный конкурс </w:t>
            </w:r>
            <w:proofErr w:type="spellStart"/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соцпроектов</w:t>
            </w:r>
            <w:proofErr w:type="spellEnd"/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«Моя идея»</w:t>
            </w:r>
          </w:p>
          <w:p w:rsidR="00DE2B0D" w:rsidRPr="00AA7CDC" w:rsidRDefault="00DE2B0D" w:rsidP="00DE2B0D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Получены гранты на реализацию и реализованы проекты:</w:t>
            </w:r>
          </w:p>
          <w:p w:rsidR="00DE2B0D" w:rsidRPr="00AA7CDC" w:rsidRDefault="00DE2B0D" w:rsidP="00DE2B0D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Нельзя </w:t>
            </w:r>
            <w:proofErr w:type="gramStart"/>
            <w:r w:rsidRPr="00AA7CD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Z</w:t>
            </w:r>
            <w:proofErr w:type="spellStart"/>
            <w:proofErr w:type="gramEnd"/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абыть</w:t>
            </w:r>
            <w:proofErr w:type="spellEnd"/>
          </w:p>
          <w:p w:rsidR="00C95BD8" w:rsidRPr="00AA7CDC" w:rsidRDefault="00C95BD8" w:rsidP="00DE2B0D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Дети героев</w:t>
            </w:r>
          </w:p>
          <w:p w:rsidR="00C95BD8" w:rsidRPr="00AA7CDC" w:rsidRDefault="00C95BD8" w:rsidP="00DE2B0D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Уголок живой природы</w:t>
            </w:r>
          </w:p>
        </w:tc>
        <w:tc>
          <w:tcPr>
            <w:tcW w:w="2835" w:type="dxa"/>
          </w:tcPr>
          <w:p w:rsidR="00DE2B0D" w:rsidRPr="00AA7CDC" w:rsidRDefault="00C95BD8" w:rsidP="00DE2B0D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 2025</w:t>
            </w:r>
          </w:p>
        </w:tc>
        <w:tc>
          <w:tcPr>
            <w:tcW w:w="2257" w:type="dxa"/>
          </w:tcPr>
          <w:p w:rsidR="00DE2B0D" w:rsidRPr="00AA7CDC" w:rsidRDefault="00C95BD8" w:rsidP="00DE2B0D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участников</w:t>
            </w:r>
          </w:p>
        </w:tc>
        <w:tc>
          <w:tcPr>
            <w:tcW w:w="2966" w:type="dxa"/>
          </w:tcPr>
          <w:p w:rsidR="00DE2B0D" w:rsidRPr="00AA7CDC" w:rsidRDefault="00C95BD8" w:rsidP="00C95BD8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победителя (команда)</w:t>
            </w:r>
          </w:p>
          <w:p w:rsidR="00C95BD8" w:rsidRPr="00AA7CDC" w:rsidRDefault="00C95BD8" w:rsidP="00C95BD8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победитель</w:t>
            </w:r>
          </w:p>
          <w:p w:rsidR="00C95BD8" w:rsidRPr="00AA7CDC" w:rsidRDefault="00C95BD8" w:rsidP="00C95BD8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призер</w:t>
            </w:r>
          </w:p>
        </w:tc>
      </w:tr>
      <w:tr w:rsidR="00DE2B0D" w:rsidTr="00DE2B0D">
        <w:tc>
          <w:tcPr>
            <w:tcW w:w="675" w:type="dxa"/>
          </w:tcPr>
          <w:p w:rsidR="00DE2B0D" w:rsidRPr="00AA7CDC" w:rsidRDefault="00AA7CDC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6096" w:type="dxa"/>
          </w:tcPr>
          <w:p w:rsidR="00DE2B0D" w:rsidRPr="00AA7CDC" w:rsidRDefault="00C95BD8" w:rsidP="00AA7CDC">
            <w:pPr>
              <w:widowControl/>
              <w:tabs>
                <w:tab w:val="left" w:pos="426"/>
                <w:tab w:val="left" w:pos="2069"/>
              </w:tabs>
              <w:spacing w:line="274" w:lineRule="exact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Социальные акции клуба юных инспекторов движения «Дорожный патруль» совместно с ГИБДД </w:t>
            </w:r>
            <w:proofErr w:type="gramStart"/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:«</w:t>
            </w:r>
            <w:proofErr w:type="gramEnd"/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Ребёнок- главный пассажир», «Пешеход! Стань заметнее в свете фар!»</w:t>
            </w:r>
            <w:r w:rsidR="006861E4"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 «Внимание! Дети!», «С ЮИД на СИМ безопасно колесим!», «Ребёно</w:t>
            </w:r>
            <w:proofErr w:type="gramStart"/>
            <w:r w:rsidR="006861E4"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к-</w:t>
            </w:r>
            <w:proofErr w:type="gramEnd"/>
            <w:r w:rsidR="006861E4"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пассажир. Пристегни самое дорогое»</w:t>
            </w:r>
            <w:proofErr w:type="gramStart"/>
            <w:r w:rsidR="006861E4"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,«</w:t>
            </w:r>
            <w:proofErr w:type="gramEnd"/>
            <w:r w:rsidR="006861E4"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Велосипед без бед!», «</w:t>
            </w:r>
            <w:proofErr w:type="spellStart"/>
            <w:r w:rsidR="006861E4"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Стоп-гаджет</w:t>
            </w:r>
            <w:proofErr w:type="spellEnd"/>
            <w:r w:rsidR="006861E4"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», «Снижаем </w:t>
            </w:r>
            <w:proofErr w:type="spellStart"/>
            <w:r w:rsidR="006861E4"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скорость-сохраняем</w:t>
            </w:r>
            <w:proofErr w:type="spellEnd"/>
            <w:r w:rsidR="006861E4"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жизнь!», «Пешеход, стань ярче!», «Засветись! Стань заметнее!» (</w:t>
            </w:r>
            <w:proofErr w:type="spellStart"/>
            <w:r w:rsidR="006861E4"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флешмоб</w:t>
            </w:r>
            <w:proofErr w:type="spellEnd"/>
            <w:r w:rsidR="006861E4"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), «Белая трость»</w:t>
            </w:r>
          </w:p>
        </w:tc>
        <w:tc>
          <w:tcPr>
            <w:tcW w:w="2835" w:type="dxa"/>
          </w:tcPr>
          <w:p w:rsidR="006861E4" w:rsidRPr="00AA7CDC" w:rsidRDefault="00C95BD8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11.01.2025г., 29.01.2025г.</w:t>
            </w:r>
            <w:r w:rsidR="006861E4"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 21.05.2025г., 22.05.2025г.,</w:t>
            </w:r>
          </w:p>
          <w:p w:rsidR="00DE2B0D" w:rsidRPr="00AA7CDC" w:rsidRDefault="006861E4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29.05.2025г.,</w:t>
            </w:r>
          </w:p>
          <w:p w:rsidR="006861E4" w:rsidRPr="00AA7CDC" w:rsidRDefault="006861E4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5.09.2025г., 24.09.2025г., 22.10.2025, 10.10.2025, 26.09-16.10.2025г.</w:t>
            </w:r>
          </w:p>
        </w:tc>
        <w:tc>
          <w:tcPr>
            <w:tcW w:w="2257" w:type="dxa"/>
          </w:tcPr>
          <w:p w:rsidR="00DE2B0D" w:rsidRPr="00AA7CDC" w:rsidRDefault="00C5645B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40 участников</w:t>
            </w:r>
          </w:p>
        </w:tc>
        <w:tc>
          <w:tcPr>
            <w:tcW w:w="2966" w:type="dxa"/>
          </w:tcPr>
          <w:p w:rsidR="00DE2B0D" w:rsidRPr="00C95BD8" w:rsidRDefault="00DE2B0D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FF0000"/>
                <w:lang w:eastAsia="en-US" w:bidi="ar-SA"/>
              </w:rPr>
            </w:pPr>
          </w:p>
        </w:tc>
      </w:tr>
      <w:tr w:rsidR="00C95BD8" w:rsidTr="00DE2B0D">
        <w:tc>
          <w:tcPr>
            <w:tcW w:w="675" w:type="dxa"/>
          </w:tcPr>
          <w:p w:rsidR="00C95BD8" w:rsidRPr="00AA7CDC" w:rsidRDefault="00AA7CDC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6096" w:type="dxa"/>
          </w:tcPr>
          <w:p w:rsidR="00C95BD8" w:rsidRPr="00AA7CDC" w:rsidRDefault="00C95BD8" w:rsidP="00C95BD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Митинг, посвящённый 80-й годовщине Победы  </w:t>
            </w:r>
          </w:p>
        </w:tc>
        <w:tc>
          <w:tcPr>
            <w:tcW w:w="2835" w:type="dxa"/>
          </w:tcPr>
          <w:p w:rsidR="00C95BD8" w:rsidRPr="00AA7CDC" w:rsidRDefault="00C95BD8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8.05.2025</w:t>
            </w:r>
          </w:p>
        </w:tc>
        <w:tc>
          <w:tcPr>
            <w:tcW w:w="2257" w:type="dxa"/>
          </w:tcPr>
          <w:p w:rsidR="00C95BD8" w:rsidRPr="00AA7CDC" w:rsidRDefault="00C95BD8" w:rsidP="00C5645B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72 участника </w:t>
            </w:r>
          </w:p>
        </w:tc>
        <w:tc>
          <w:tcPr>
            <w:tcW w:w="2966" w:type="dxa"/>
          </w:tcPr>
          <w:p w:rsidR="00C95BD8" w:rsidRPr="00C95BD8" w:rsidRDefault="00C95BD8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FF0000"/>
                <w:lang w:eastAsia="en-US" w:bidi="ar-SA"/>
              </w:rPr>
            </w:pPr>
          </w:p>
        </w:tc>
      </w:tr>
      <w:tr w:rsidR="006861E4" w:rsidTr="00DE2B0D">
        <w:tc>
          <w:tcPr>
            <w:tcW w:w="675" w:type="dxa"/>
          </w:tcPr>
          <w:p w:rsidR="006861E4" w:rsidRPr="00AA7CDC" w:rsidRDefault="00AA7CDC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4</w:t>
            </w:r>
          </w:p>
        </w:tc>
        <w:tc>
          <w:tcPr>
            <w:tcW w:w="6096" w:type="dxa"/>
          </w:tcPr>
          <w:p w:rsidR="006861E4" w:rsidRPr="00AA7CDC" w:rsidRDefault="006861E4" w:rsidP="00C95BD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Литературно-музыкальная композиция «Дорогами войны».</w:t>
            </w:r>
          </w:p>
        </w:tc>
        <w:tc>
          <w:tcPr>
            <w:tcW w:w="2835" w:type="dxa"/>
          </w:tcPr>
          <w:p w:rsidR="006861E4" w:rsidRPr="00AA7CDC" w:rsidRDefault="006861E4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25.04.2025г. МАУ ДК УМР</w:t>
            </w:r>
          </w:p>
        </w:tc>
        <w:tc>
          <w:tcPr>
            <w:tcW w:w="2257" w:type="dxa"/>
          </w:tcPr>
          <w:p w:rsidR="006861E4" w:rsidRPr="00AA7CDC" w:rsidRDefault="006861E4" w:rsidP="00C5645B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300 участников </w:t>
            </w:r>
          </w:p>
        </w:tc>
        <w:tc>
          <w:tcPr>
            <w:tcW w:w="2966" w:type="dxa"/>
          </w:tcPr>
          <w:p w:rsidR="006861E4" w:rsidRPr="00C95BD8" w:rsidRDefault="006861E4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FF0000"/>
                <w:lang w:eastAsia="en-US" w:bidi="ar-SA"/>
              </w:rPr>
            </w:pPr>
          </w:p>
        </w:tc>
      </w:tr>
      <w:tr w:rsidR="002B4DCC" w:rsidTr="00DE2B0D">
        <w:tc>
          <w:tcPr>
            <w:tcW w:w="675" w:type="dxa"/>
          </w:tcPr>
          <w:p w:rsidR="002B4DCC" w:rsidRPr="00AA7CDC" w:rsidRDefault="002B4DCC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6096" w:type="dxa"/>
          </w:tcPr>
          <w:p w:rsidR="002B4DCC" w:rsidRPr="00AA7CDC" w:rsidRDefault="002B4DCC" w:rsidP="00C95BD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Муниципальный фестиваль «Память сильнее времени»</w:t>
            </w:r>
          </w:p>
        </w:tc>
        <w:tc>
          <w:tcPr>
            <w:tcW w:w="2835" w:type="dxa"/>
          </w:tcPr>
          <w:p w:rsidR="00BA2ECD" w:rsidRDefault="00BA2ECD" w:rsidP="00BA2EC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30.04.2025 г. </w:t>
            </w:r>
          </w:p>
          <w:p w:rsidR="002B4DCC" w:rsidRPr="00AA7CDC" w:rsidRDefault="00BA2ECD" w:rsidP="00BA2ECD">
            <w:pPr>
              <w:widowControl/>
              <w:tabs>
                <w:tab w:val="left" w:pos="426"/>
                <w:tab w:val="left" w:pos="2069"/>
              </w:tabs>
              <w:spacing w:line="274" w:lineRule="exact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МЦ «Солнечный»</w:t>
            </w:r>
          </w:p>
        </w:tc>
        <w:tc>
          <w:tcPr>
            <w:tcW w:w="2257" w:type="dxa"/>
          </w:tcPr>
          <w:p w:rsidR="002B4DCC" w:rsidRPr="00AA7CDC" w:rsidRDefault="00BA2ECD" w:rsidP="00C5645B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25 человек</w:t>
            </w:r>
          </w:p>
        </w:tc>
        <w:tc>
          <w:tcPr>
            <w:tcW w:w="2966" w:type="dxa"/>
          </w:tcPr>
          <w:p w:rsidR="002B4DCC" w:rsidRPr="00C95BD8" w:rsidRDefault="002B4DCC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FF0000"/>
                <w:lang w:eastAsia="en-US" w:bidi="ar-SA"/>
              </w:rPr>
            </w:pPr>
          </w:p>
        </w:tc>
      </w:tr>
      <w:tr w:rsidR="006861E4" w:rsidTr="009430EA">
        <w:trPr>
          <w:trHeight w:val="353"/>
        </w:trPr>
        <w:tc>
          <w:tcPr>
            <w:tcW w:w="675" w:type="dxa"/>
          </w:tcPr>
          <w:p w:rsidR="006861E4" w:rsidRPr="00AA7CDC" w:rsidRDefault="002B4DCC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</w:t>
            </w:r>
          </w:p>
        </w:tc>
        <w:tc>
          <w:tcPr>
            <w:tcW w:w="6096" w:type="dxa"/>
          </w:tcPr>
          <w:p w:rsidR="006861E4" w:rsidRPr="00AA7CDC" w:rsidRDefault="006861E4" w:rsidP="006861E4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Игровая программа в рам</w:t>
            </w:r>
            <w:r w:rsidR="009430E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ках областного проекта «ЯРЛЕТО»</w:t>
            </w:r>
          </w:p>
        </w:tc>
        <w:tc>
          <w:tcPr>
            <w:tcW w:w="2835" w:type="dxa"/>
          </w:tcPr>
          <w:p w:rsidR="006861E4" w:rsidRPr="00AA7CDC" w:rsidRDefault="006861E4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24.08.2025г.</w:t>
            </w:r>
          </w:p>
        </w:tc>
        <w:tc>
          <w:tcPr>
            <w:tcW w:w="2257" w:type="dxa"/>
          </w:tcPr>
          <w:p w:rsidR="006861E4" w:rsidRPr="00AA7CDC" w:rsidRDefault="006861E4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12 участников</w:t>
            </w:r>
          </w:p>
        </w:tc>
        <w:tc>
          <w:tcPr>
            <w:tcW w:w="2966" w:type="dxa"/>
          </w:tcPr>
          <w:p w:rsidR="006861E4" w:rsidRPr="00C95BD8" w:rsidRDefault="006861E4" w:rsidP="004B4D18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FF0000"/>
                <w:lang w:eastAsia="en-US" w:bidi="ar-SA"/>
              </w:rPr>
            </w:pPr>
          </w:p>
        </w:tc>
      </w:tr>
      <w:tr w:rsidR="008D7145" w:rsidRPr="008D7145" w:rsidTr="00DE2B0D">
        <w:tc>
          <w:tcPr>
            <w:tcW w:w="675" w:type="dxa"/>
          </w:tcPr>
          <w:p w:rsidR="008D7145" w:rsidRPr="00AA7CDC" w:rsidRDefault="002B4DCC" w:rsidP="008D7145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6096" w:type="dxa"/>
          </w:tcPr>
          <w:p w:rsidR="008D7145" w:rsidRPr="00AA7CDC" w:rsidRDefault="008D7145" w:rsidP="008D7145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Акция по очистке берегов Волги от мусора «</w:t>
            </w:r>
            <w:proofErr w:type="spellStart"/>
            <w:r w:rsidRPr="00AA7C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ОБЕРЕГай</w:t>
            </w:r>
            <w:proofErr w:type="spellEnd"/>
            <w:r w:rsidRPr="00AA7C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835" w:type="dxa"/>
          </w:tcPr>
          <w:p w:rsidR="008D7145" w:rsidRPr="00AA7CDC" w:rsidRDefault="008D7145" w:rsidP="008D714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5.06.2025 г.</w:t>
            </w:r>
          </w:p>
        </w:tc>
        <w:tc>
          <w:tcPr>
            <w:tcW w:w="2257" w:type="dxa"/>
          </w:tcPr>
          <w:p w:rsidR="008D7145" w:rsidRPr="00AA7CDC" w:rsidRDefault="008D7145" w:rsidP="008D714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140 человек</w:t>
            </w:r>
          </w:p>
        </w:tc>
        <w:tc>
          <w:tcPr>
            <w:tcW w:w="2966" w:type="dxa"/>
          </w:tcPr>
          <w:p w:rsidR="008D7145" w:rsidRPr="00AA7CDC" w:rsidRDefault="008D7145" w:rsidP="008D7145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FF0000"/>
                <w:lang w:eastAsia="en-US" w:bidi="ar-SA"/>
              </w:rPr>
            </w:pPr>
          </w:p>
        </w:tc>
      </w:tr>
      <w:tr w:rsidR="00702303" w:rsidRPr="008D7145" w:rsidTr="00054161">
        <w:tc>
          <w:tcPr>
            <w:tcW w:w="14829" w:type="dxa"/>
            <w:gridSpan w:val="5"/>
          </w:tcPr>
          <w:p w:rsidR="00702303" w:rsidRPr="00AA7CDC" w:rsidRDefault="00702303" w:rsidP="00702303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Региональный уровень</w:t>
            </w:r>
          </w:p>
        </w:tc>
      </w:tr>
      <w:tr w:rsidR="00702303" w:rsidRPr="008D7145" w:rsidTr="00DE2B0D">
        <w:tc>
          <w:tcPr>
            <w:tcW w:w="675" w:type="dxa"/>
          </w:tcPr>
          <w:p w:rsidR="00702303" w:rsidRPr="00AA7CDC" w:rsidRDefault="00702303" w:rsidP="008D7145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6096" w:type="dxa"/>
          </w:tcPr>
          <w:p w:rsidR="00702303" w:rsidRPr="00AA7CDC" w:rsidRDefault="00702303" w:rsidP="009430EA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A7C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Областной фестиваль общественных объединений «МЫ – ЛИДЕРЫ!</w:t>
            </w:r>
            <w:proofErr w:type="gramStart"/>
            <w:r w:rsidRPr="00AA7CD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»</w:t>
            </w:r>
            <w:r w:rsidRPr="00AA7CDC">
              <w:rPr>
                <w:rFonts w:ascii="Times New Roman" w:hAnsi="Times New Roman" w:cs="Times New Roman"/>
                <w:color w:val="auto"/>
              </w:rPr>
              <w:t>К</w:t>
            </w:r>
            <w:proofErr w:type="gramEnd"/>
            <w:r w:rsidRPr="00AA7CDC">
              <w:rPr>
                <w:rFonts w:ascii="Times New Roman" w:hAnsi="Times New Roman" w:cs="Times New Roman"/>
                <w:color w:val="auto"/>
              </w:rPr>
              <w:t>оманда «</w:t>
            </w:r>
            <w:proofErr w:type="spellStart"/>
            <w:r w:rsidRPr="00AA7CDC">
              <w:rPr>
                <w:rFonts w:ascii="Times New Roman" w:hAnsi="Times New Roman" w:cs="Times New Roman"/>
                <w:color w:val="auto"/>
              </w:rPr>
              <w:t>сГУЩенка</w:t>
            </w:r>
            <w:proofErr w:type="spellEnd"/>
            <w:r w:rsidRPr="00AA7CDC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2835" w:type="dxa"/>
          </w:tcPr>
          <w:p w:rsidR="00702303" w:rsidRPr="00AA7CDC" w:rsidRDefault="00702303" w:rsidP="008D714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14.11.-16.11.2025 г.</w:t>
            </w:r>
          </w:p>
        </w:tc>
        <w:tc>
          <w:tcPr>
            <w:tcW w:w="2257" w:type="dxa"/>
          </w:tcPr>
          <w:p w:rsidR="00702303" w:rsidRPr="00AA7CDC" w:rsidRDefault="00702303" w:rsidP="008D714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7C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 участников</w:t>
            </w:r>
          </w:p>
        </w:tc>
        <w:tc>
          <w:tcPr>
            <w:tcW w:w="2966" w:type="dxa"/>
          </w:tcPr>
          <w:p w:rsidR="00702303" w:rsidRPr="00702303" w:rsidRDefault="00702303" w:rsidP="008D7145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70230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 место</w:t>
            </w:r>
          </w:p>
        </w:tc>
      </w:tr>
      <w:tr w:rsidR="00DF1519" w:rsidRPr="008D7145" w:rsidTr="00054161">
        <w:tc>
          <w:tcPr>
            <w:tcW w:w="14829" w:type="dxa"/>
            <w:gridSpan w:val="5"/>
          </w:tcPr>
          <w:p w:rsidR="00DF1519" w:rsidRPr="00DF1519" w:rsidRDefault="00DF1519" w:rsidP="00DF1519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F1519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Всероссийский уровень</w:t>
            </w:r>
          </w:p>
        </w:tc>
      </w:tr>
      <w:tr w:rsidR="008D7145" w:rsidTr="008D7145">
        <w:tc>
          <w:tcPr>
            <w:tcW w:w="14829" w:type="dxa"/>
            <w:gridSpan w:val="5"/>
          </w:tcPr>
          <w:p w:rsidR="008D7145" w:rsidRPr="00702303" w:rsidRDefault="008D7145" w:rsidP="00DF1519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center"/>
              <w:rPr>
                <w:rFonts w:ascii="Times New Roman" w:eastAsiaTheme="minorHAnsi" w:hAnsi="Times New Roman" w:cs="Times New Roman"/>
                <w:b/>
                <w:color w:val="FF0000"/>
                <w:lang w:eastAsia="en-US" w:bidi="ar-SA"/>
              </w:rPr>
            </w:pPr>
          </w:p>
        </w:tc>
      </w:tr>
      <w:tr w:rsidR="008D7145" w:rsidTr="00DE2B0D">
        <w:tc>
          <w:tcPr>
            <w:tcW w:w="675" w:type="dxa"/>
          </w:tcPr>
          <w:p w:rsidR="008D7145" w:rsidRPr="00DF1519" w:rsidRDefault="008D7145" w:rsidP="008D7145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F1519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6096" w:type="dxa"/>
          </w:tcPr>
          <w:p w:rsidR="008D7145" w:rsidRPr="00DF1519" w:rsidRDefault="00DF1519" w:rsidP="00AA7CDC">
            <w:pPr>
              <w:widowControl/>
              <w:tabs>
                <w:tab w:val="left" w:pos="426"/>
                <w:tab w:val="left" w:pos="2069"/>
              </w:tabs>
              <w:spacing w:line="274" w:lineRule="exact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F1519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Народная патриотическая акция «Рисуем Победу – 2025», посвящённая славному ратному и гражданскому подвигу поколения победителей в год 80-летия Победы </w:t>
            </w:r>
            <w:proofErr w:type="gramStart"/>
            <w:r w:rsidRPr="00DF1519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</w:t>
            </w:r>
            <w:proofErr w:type="gramEnd"/>
            <w:r w:rsidRPr="00DF1519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Великой</w:t>
            </w:r>
          </w:p>
        </w:tc>
        <w:tc>
          <w:tcPr>
            <w:tcW w:w="2835" w:type="dxa"/>
          </w:tcPr>
          <w:p w:rsidR="008D7145" w:rsidRPr="00DF1519" w:rsidRDefault="00DF1519" w:rsidP="008D7145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F1519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23.02.-1.05.2025г.</w:t>
            </w:r>
          </w:p>
        </w:tc>
        <w:tc>
          <w:tcPr>
            <w:tcW w:w="2257" w:type="dxa"/>
          </w:tcPr>
          <w:p w:rsidR="008D7145" w:rsidRPr="00DF1519" w:rsidRDefault="00DF1519" w:rsidP="008D7145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F1519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 участника</w:t>
            </w:r>
          </w:p>
        </w:tc>
        <w:tc>
          <w:tcPr>
            <w:tcW w:w="2966" w:type="dxa"/>
          </w:tcPr>
          <w:p w:rsidR="008D7145" w:rsidRDefault="008D7145" w:rsidP="008D7145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DF1519" w:rsidTr="00DE2B0D">
        <w:tc>
          <w:tcPr>
            <w:tcW w:w="675" w:type="dxa"/>
          </w:tcPr>
          <w:p w:rsidR="00DF1519" w:rsidRPr="000769D4" w:rsidRDefault="00DF1519" w:rsidP="008D7145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769D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6096" w:type="dxa"/>
          </w:tcPr>
          <w:p w:rsidR="00DF1519" w:rsidRPr="000769D4" w:rsidRDefault="000D05B6" w:rsidP="00AA7CDC">
            <w:pPr>
              <w:widowControl/>
              <w:tabs>
                <w:tab w:val="left" w:pos="426"/>
                <w:tab w:val="left" w:pos="2069"/>
              </w:tabs>
              <w:spacing w:line="274" w:lineRule="exact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769D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Всероссийский фестиваль «Золотое детство»</w:t>
            </w:r>
          </w:p>
        </w:tc>
        <w:tc>
          <w:tcPr>
            <w:tcW w:w="2835" w:type="dxa"/>
          </w:tcPr>
          <w:p w:rsidR="00DF1519" w:rsidRPr="000769D4" w:rsidRDefault="000769D4" w:rsidP="008D7145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769D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27.05.2025 г.</w:t>
            </w:r>
          </w:p>
        </w:tc>
        <w:tc>
          <w:tcPr>
            <w:tcW w:w="2257" w:type="dxa"/>
          </w:tcPr>
          <w:p w:rsidR="00DF1519" w:rsidRPr="000769D4" w:rsidRDefault="000769D4" w:rsidP="008D7145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769D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26 человек</w:t>
            </w:r>
          </w:p>
        </w:tc>
        <w:tc>
          <w:tcPr>
            <w:tcW w:w="2966" w:type="dxa"/>
          </w:tcPr>
          <w:p w:rsidR="00DF1519" w:rsidRDefault="00DF1519" w:rsidP="008D7145">
            <w:pPr>
              <w:widowControl/>
              <w:tabs>
                <w:tab w:val="left" w:pos="426"/>
                <w:tab w:val="left" w:pos="2069"/>
              </w:tabs>
              <w:spacing w:line="274" w:lineRule="exact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</w:p>
        </w:tc>
      </w:tr>
    </w:tbl>
    <w:p w:rsidR="00DE2B0D" w:rsidRPr="00885FB0" w:rsidRDefault="00DE2B0D" w:rsidP="004B4D18">
      <w:pPr>
        <w:widowControl/>
        <w:shd w:val="clear" w:color="auto" w:fill="FFFFFF"/>
        <w:tabs>
          <w:tab w:val="left" w:pos="426"/>
          <w:tab w:val="left" w:pos="2069"/>
        </w:tabs>
        <w:spacing w:line="274" w:lineRule="exact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9513DC" w:rsidRDefault="009513DC" w:rsidP="00B04131">
      <w:pPr>
        <w:spacing w:line="230" w:lineRule="exact"/>
        <w:rPr>
          <w:rFonts w:ascii="Times New Roman" w:eastAsia="Times New Roman" w:hAnsi="Times New Roman" w:cs="Times New Roman"/>
          <w:b/>
          <w:color w:val="auto"/>
        </w:rPr>
      </w:pPr>
    </w:p>
    <w:p w:rsidR="00B04131" w:rsidRPr="00B04131" w:rsidRDefault="00B04131" w:rsidP="00B04131">
      <w:pPr>
        <w:spacing w:line="230" w:lineRule="exact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1.11.</w:t>
      </w:r>
      <w:r w:rsidRPr="00B04131">
        <w:rPr>
          <w:rFonts w:ascii="Times New Roman" w:eastAsia="Times New Roman" w:hAnsi="Times New Roman" w:cs="Times New Roman"/>
          <w:b/>
          <w:color w:val="auto"/>
        </w:rPr>
        <w:t>Организация массовых ме</w:t>
      </w:r>
      <w:r w:rsidR="00871D43">
        <w:rPr>
          <w:rFonts w:ascii="Times New Roman" w:eastAsia="Times New Roman" w:hAnsi="Times New Roman" w:cs="Times New Roman"/>
          <w:b/>
          <w:color w:val="auto"/>
        </w:rPr>
        <w:t>роприятий для школьников района</w:t>
      </w:r>
    </w:p>
    <w:p w:rsidR="00B04131" w:rsidRPr="00A52ADD" w:rsidRDefault="00B04131" w:rsidP="00B04131">
      <w:pPr>
        <w:spacing w:line="230" w:lineRule="exact"/>
        <w:rPr>
          <w:rFonts w:ascii="Times New Roman" w:eastAsia="Times New Roman" w:hAnsi="Times New Roman" w:cs="Times New Roman"/>
          <w:b/>
          <w:color w:val="auto"/>
        </w:rPr>
      </w:pPr>
    </w:p>
    <w:p w:rsidR="00B04131" w:rsidRPr="0070721E" w:rsidRDefault="00B04131" w:rsidP="00740003">
      <w:pPr>
        <w:pStyle w:val="ac"/>
        <w:ind w:left="284" w:firstLine="283"/>
        <w:rPr>
          <w:rFonts w:ascii="Times New Roman" w:hAnsi="Times New Roman" w:cs="Times New Roman"/>
          <w:color w:val="auto"/>
        </w:rPr>
      </w:pPr>
      <w:r w:rsidRPr="0070721E">
        <w:rPr>
          <w:rFonts w:ascii="Times New Roman" w:hAnsi="Times New Roman" w:cs="Times New Roman"/>
          <w:color w:val="auto"/>
        </w:rPr>
        <w:t xml:space="preserve">МОУ </w:t>
      </w:r>
      <w:proofErr w:type="gramStart"/>
      <w:r w:rsidRPr="0070721E">
        <w:rPr>
          <w:rFonts w:ascii="Times New Roman" w:hAnsi="Times New Roman" w:cs="Times New Roman"/>
          <w:color w:val="auto"/>
        </w:rPr>
        <w:t>ДО</w:t>
      </w:r>
      <w:proofErr w:type="gramEnd"/>
      <w:r w:rsidRPr="0070721E">
        <w:rPr>
          <w:rFonts w:ascii="Times New Roman" w:hAnsi="Times New Roman" w:cs="Times New Roman"/>
          <w:color w:val="auto"/>
        </w:rPr>
        <w:t xml:space="preserve"> </w:t>
      </w:r>
      <w:r w:rsidR="0075665C" w:rsidRPr="0070721E">
        <w:rPr>
          <w:rFonts w:ascii="Times New Roman" w:hAnsi="Times New Roman" w:cs="Times New Roman"/>
          <w:color w:val="auto"/>
        </w:rPr>
        <w:t>«</w:t>
      </w:r>
      <w:proofErr w:type="gramStart"/>
      <w:r w:rsidR="0075665C" w:rsidRPr="0070721E">
        <w:rPr>
          <w:rFonts w:ascii="Times New Roman" w:hAnsi="Times New Roman" w:cs="Times New Roman"/>
          <w:color w:val="auto"/>
        </w:rPr>
        <w:t>Центр</w:t>
      </w:r>
      <w:proofErr w:type="gramEnd"/>
      <w:r w:rsidR="0075665C" w:rsidRPr="0070721E">
        <w:rPr>
          <w:rFonts w:ascii="Times New Roman" w:hAnsi="Times New Roman" w:cs="Times New Roman"/>
          <w:color w:val="auto"/>
        </w:rPr>
        <w:t xml:space="preserve"> дополнительного образования детей»</w:t>
      </w:r>
      <w:r w:rsidRPr="0070721E">
        <w:rPr>
          <w:rFonts w:ascii="Times New Roman" w:hAnsi="Times New Roman" w:cs="Times New Roman"/>
          <w:color w:val="auto"/>
        </w:rPr>
        <w:t>- организатор  множества муниципальных мероприятий.  Учреждение удачно сочетает сложившиеся в  районе традиции и новые форма организации массовой деятельности школьников.  За 202</w:t>
      </w:r>
      <w:r w:rsidR="004F6706" w:rsidRPr="0070721E">
        <w:rPr>
          <w:rFonts w:ascii="Times New Roman" w:hAnsi="Times New Roman" w:cs="Times New Roman"/>
          <w:color w:val="auto"/>
        </w:rPr>
        <w:t>5</w:t>
      </w:r>
      <w:r w:rsidRPr="0070721E">
        <w:rPr>
          <w:rFonts w:ascii="Times New Roman" w:hAnsi="Times New Roman" w:cs="Times New Roman"/>
          <w:color w:val="auto"/>
        </w:rPr>
        <w:t xml:space="preserve"> год проведено</w:t>
      </w:r>
      <w:r w:rsidR="0070721E" w:rsidRPr="0070721E">
        <w:rPr>
          <w:rFonts w:ascii="Times New Roman" w:hAnsi="Times New Roman" w:cs="Times New Roman"/>
          <w:b/>
          <w:color w:val="auto"/>
        </w:rPr>
        <w:t xml:space="preserve">104 </w:t>
      </w:r>
      <w:r w:rsidRPr="0070721E">
        <w:rPr>
          <w:rFonts w:ascii="Times New Roman" w:hAnsi="Times New Roman" w:cs="Times New Roman"/>
          <w:color w:val="auto"/>
        </w:rPr>
        <w:t>мероприятия по следующим направлениям:</w:t>
      </w:r>
    </w:p>
    <w:p w:rsidR="00A23BF7" w:rsidRDefault="00A23BF7" w:rsidP="00B04131">
      <w:pPr>
        <w:pStyle w:val="ac"/>
        <w:ind w:hanging="11"/>
        <w:rPr>
          <w:rFonts w:ascii="Times New Roman" w:hAnsi="Times New Roman" w:cs="Times New Roman"/>
          <w:color w:val="FF0000"/>
        </w:rPr>
      </w:pPr>
    </w:p>
    <w:p w:rsidR="00B04131" w:rsidRPr="001E16F2" w:rsidRDefault="00B04131" w:rsidP="00B04131">
      <w:pPr>
        <w:pStyle w:val="ac"/>
        <w:ind w:hanging="11"/>
        <w:rPr>
          <w:rFonts w:ascii="Times New Roman" w:hAnsi="Times New Roman" w:cs="Times New Roman"/>
          <w:color w:val="FF0000"/>
        </w:rPr>
      </w:pPr>
      <w:r w:rsidRPr="001E16F2">
        <w:rPr>
          <w:rFonts w:ascii="Times New Roman" w:hAnsi="Times New Roman" w:cs="Times New Roman"/>
          <w:color w:val="FF0000"/>
        </w:rPr>
        <w:t xml:space="preserve">- </w:t>
      </w:r>
      <w:r w:rsidRPr="00520DC3">
        <w:rPr>
          <w:rFonts w:ascii="Times New Roman" w:hAnsi="Times New Roman" w:cs="Times New Roman"/>
          <w:color w:val="984806" w:themeColor="accent6" w:themeShade="80"/>
        </w:rPr>
        <w:t xml:space="preserve">туристско-краеведческое, патриотическое - </w:t>
      </w:r>
      <w:r w:rsidR="00F71E89" w:rsidRPr="00520DC3">
        <w:rPr>
          <w:rFonts w:ascii="Times New Roman" w:hAnsi="Times New Roman" w:cs="Times New Roman"/>
          <w:b/>
          <w:color w:val="984806" w:themeColor="accent6" w:themeShade="80"/>
        </w:rPr>
        <w:t>1</w:t>
      </w:r>
      <w:r w:rsidR="001E16F2" w:rsidRPr="00520DC3">
        <w:rPr>
          <w:rFonts w:ascii="Times New Roman" w:hAnsi="Times New Roman" w:cs="Times New Roman"/>
          <w:b/>
          <w:color w:val="984806" w:themeColor="accent6" w:themeShade="80"/>
        </w:rPr>
        <w:t>3</w:t>
      </w:r>
    </w:p>
    <w:p w:rsidR="00B04131" w:rsidRPr="00520DC3" w:rsidRDefault="00B04131" w:rsidP="00B04131">
      <w:pPr>
        <w:pStyle w:val="ac"/>
        <w:ind w:hanging="11"/>
        <w:rPr>
          <w:rFonts w:ascii="Times New Roman" w:hAnsi="Times New Roman" w:cs="Times New Roman"/>
          <w:color w:val="7030A0"/>
        </w:rPr>
      </w:pPr>
      <w:r w:rsidRPr="00520DC3">
        <w:rPr>
          <w:rFonts w:ascii="Times New Roman" w:hAnsi="Times New Roman" w:cs="Times New Roman"/>
          <w:color w:val="7030A0"/>
        </w:rPr>
        <w:t xml:space="preserve">- художественно – эстетическое – </w:t>
      </w:r>
      <w:r w:rsidR="00D51453">
        <w:rPr>
          <w:rFonts w:ascii="Times New Roman" w:hAnsi="Times New Roman" w:cs="Times New Roman"/>
          <w:b/>
          <w:color w:val="7030A0"/>
        </w:rPr>
        <w:t>40</w:t>
      </w:r>
    </w:p>
    <w:p w:rsidR="00B04131" w:rsidRPr="00520DC3" w:rsidRDefault="00B04131" w:rsidP="00B04131">
      <w:pPr>
        <w:pStyle w:val="ac"/>
        <w:ind w:hanging="11"/>
        <w:rPr>
          <w:rFonts w:ascii="Times New Roman" w:hAnsi="Times New Roman" w:cs="Times New Roman"/>
          <w:color w:val="00B050"/>
        </w:rPr>
      </w:pPr>
      <w:r w:rsidRPr="00520DC3">
        <w:rPr>
          <w:rFonts w:ascii="Times New Roman" w:hAnsi="Times New Roman" w:cs="Times New Roman"/>
          <w:color w:val="00B050"/>
        </w:rPr>
        <w:t xml:space="preserve">- экологическое -  </w:t>
      </w:r>
      <w:r w:rsidR="00823C5F">
        <w:rPr>
          <w:rFonts w:ascii="Times New Roman" w:hAnsi="Times New Roman" w:cs="Times New Roman"/>
          <w:b/>
          <w:color w:val="00B050"/>
        </w:rPr>
        <w:t>16</w:t>
      </w:r>
    </w:p>
    <w:p w:rsidR="00B04131" w:rsidRPr="001E16F2" w:rsidRDefault="00B04131" w:rsidP="00B04131">
      <w:pPr>
        <w:pStyle w:val="ac"/>
        <w:ind w:hanging="11"/>
        <w:rPr>
          <w:rFonts w:ascii="Times New Roman" w:hAnsi="Times New Roman" w:cs="Times New Roman"/>
          <w:b/>
          <w:color w:val="FF0000"/>
        </w:rPr>
      </w:pPr>
      <w:r w:rsidRPr="001E16F2">
        <w:rPr>
          <w:rFonts w:ascii="Times New Roman" w:hAnsi="Times New Roman" w:cs="Times New Roman"/>
          <w:color w:val="FF0000"/>
        </w:rPr>
        <w:t>- безопасное по</w:t>
      </w:r>
      <w:r w:rsidR="00017941">
        <w:rPr>
          <w:rFonts w:ascii="Times New Roman" w:hAnsi="Times New Roman" w:cs="Times New Roman"/>
          <w:color w:val="FF0000"/>
        </w:rPr>
        <w:t xml:space="preserve">ведение, </w:t>
      </w:r>
      <w:proofErr w:type="spellStart"/>
      <w:r w:rsidR="00017941">
        <w:rPr>
          <w:rFonts w:ascii="Times New Roman" w:hAnsi="Times New Roman" w:cs="Times New Roman"/>
          <w:color w:val="FF0000"/>
        </w:rPr>
        <w:t>здоровьесбережение</w:t>
      </w:r>
      <w:proofErr w:type="spellEnd"/>
      <w:r w:rsidR="00017941">
        <w:rPr>
          <w:rFonts w:ascii="Times New Roman" w:hAnsi="Times New Roman" w:cs="Times New Roman"/>
          <w:color w:val="FF0000"/>
        </w:rPr>
        <w:t xml:space="preserve"> - </w:t>
      </w:r>
      <w:r w:rsidR="00357F16">
        <w:rPr>
          <w:rFonts w:ascii="Times New Roman" w:hAnsi="Times New Roman" w:cs="Times New Roman"/>
          <w:color w:val="FF0000"/>
        </w:rPr>
        <w:t>15</w:t>
      </w:r>
    </w:p>
    <w:p w:rsidR="00B04131" w:rsidRPr="00520DC3" w:rsidRDefault="00B04131" w:rsidP="00B04131">
      <w:pPr>
        <w:pStyle w:val="ac"/>
        <w:ind w:hanging="11"/>
        <w:rPr>
          <w:rFonts w:ascii="Times New Roman" w:hAnsi="Times New Roman" w:cs="Times New Roman"/>
          <w:color w:val="0070C0"/>
        </w:rPr>
      </w:pPr>
      <w:r w:rsidRPr="00520DC3">
        <w:rPr>
          <w:rFonts w:ascii="Times New Roman" w:hAnsi="Times New Roman" w:cs="Times New Roman"/>
          <w:color w:val="0070C0"/>
        </w:rPr>
        <w:t xml:space="preserve">- физкультурно-спортивное    -  </w:t>
      </w:r>
      <w:r w:rsidR="00017941">
        <w:rPr>
          <w:rFonts w:ascii="Times New Roman" w:hAnsi="Times New Roman" w:cs="Times New Roman"/>
          <w:b/>
          <w:color w:val="0070C0"/>
        </w:rPr>
        <w:t>2</w:t>
      </w:r>
    </w:p>
    <w:p w:rsidR="00B04131" w:rsidRDefault="00B04131" w:rsidP="00B04131">
      <w:pPr>
        <w:pStyle w:val="ac"/>
        <w:ind w:hanging="11"/>
        <w:rPr>
          <w:rFonts w:ascii="Times New Roman" w:hAnsi="Times New Roman" w:cs="Times New Roman"/>
          <w:b/>
          <w:color w:val="auto"/>
        </w:rPr>
      </w:pPr>
      <w:r w:rsidRPr="00520DC3">
        <w:rPr>
          <w:rFonts w:ascii="Times New Roman" w:hAnsi="Times New Roman" w:cs="Times New Roman"/>
          <w:color w:val="auto"/>
        </w:rPr>
        <w:t xml:space="preserve">- техническое   - </w:t>
      </w:r>
      <w:r w:rsidRPr="00520DC3">
        <w:rPr>
          <w:rFonts w:ascii="Times New Roman" w:hAnsi="Times New Roman" w:cs="Times New Roman"/>
          <w:b/>
          <w:color w:val="auto"/>
        </w:rPr>
        <w:t xml:space="preserve"> 2</w:t>
      </w:r>
    </w:p>
    <w:p w:rsidR="00152BF8" w:rsidRPr="00152BF8" w:rsidRDefault="00152BF8" w:rsidP="00B04131">
      <w:pPr>
        <w:pStyle w:val="ac"/>
        <w:ind w:hanging="11"/>
        <w:rPr>
          <w:rFonts w:ascii="Times New Roman" w:hAnsi="Times New Roman" w:cs="Times New Roman"/>
          <w:b/>
          <w:color w:val="C00000"/>
        </w:rPr>
      </w:pPr>
      <w:r w:rsidRPr="00152BF8">
        <w:rPr>
          <w:rFonts w:ascii="Times New Roman" w:hAnsi="Times New Roman" w:cs="Times New Roman"/>
          <w:color w:val="C00000"/>
        </w:rPr>
        <w:t xml:space="preserve">-социально – гуманитарное - </w:t>
      </w:r>
      <w:r>
        <w:rPr>
          <w:rFonts w:ascii="Times New Roman" w:hAnsi="Times New Roman" w:cs="Times New Roman"/>
          <w:color w:val="C00000"/>
        </w:rPr>
        <w:t>1</w:t>
      </w:r>
      <w:r w:rsidR="007662B0">
        <w:rPr>
          <w:rFonts w:ascii="Times New Roman" w:hAnsi="Times New Roman" w:cs="Times New Roman"/>
          <w:color w:val="C00000"/>
        </w:rPr>
        <w:t>6</w:t>
      </w:r>
    </w:p>
    <w:p w:rsidR="00EC2543" w:rsidRDefault="00EC2543" w:rsidP="00740003">
      <w:pPr>
        <w:pStyle w:val="ac"/>
        <w:ind w:hanging="436"/>
        <w:rPr>
          <w:rFonts w:ascii="Times New Roman" w:hAnsi="Times New Roman" w:cs="Times New Roman"/>
        </w:rPr>
      </w:pPr>
    </w:p>
    <w:p w:rsidR="00CC6C5F" w:rsidRPr="009430EA" w:rsidRDefault="009430EA" w:rsidP="00740003">
      <w:pPr>
        <w:pStyle w:val="ac"/>
        <w:ind w:hanging="436"/>
        <w:rPr>
          <w:rFonts w:ascii="Times New Roman" w:hAnsi="Times New Roman" w:cs="Times New Roman"/>
          <w:b/>
          <w:color w:val="auto"/>
        </w:rPr>
      </w:pPr>
      <w:r w:rsidRPr="009430EA">
        <w:rPr>
          <w:rFonts w:ascii="Times New Roman" w:hAnsi="Times New Roman" w:cs="Times New Roman"/>
          <w:b/>
          <w:color w:val="auto"/>
        </w:rPr>
        <w:t xml:space="preserve">Общее количество участников </w:t>
      </w:r>
      <w:r w:rsidR="00B04131" w:rsidRPr="009430EA">
        <w:rPr>
          <w:rFonts w:ascii="Times New Roman" w:hAnsi="Times New Roman" w:cs="Times New Roman"/>
          <w:b/>
          <w:color w:val="auto"/>
        </w:rPr>
        <w:t>за год –</w:t>
      </w:r>
      <w:r w:rsidR="0070721E" w:rsidRPr="009430EA">
        <w:rPr>
          <w:rFonts w:ascii="Times New Roman" w:hAnsi="Times New Roman" w:cs="Times New Roman"/>
          <w:b/>
          <w:color w:val="auto"/>
        </w:rPr>
        <w:t xml:space="preserve">7996 </w:t>
      </w:r>
      <w:r w:rsidR="00B04131" w:rsidRPr="009430EA">
        <w:rPr>
          <w:rFonts w:ascii="Times New Roman" w:hAnsi="Times New Roman" w:cs="Times New Roman"/>
          <w:b/>
          <w:color w:val="auto"/>
        </w:rPr>
        <w:t>человек.</w:t>
      </w:r>
    </w:p>
    <w:p w:rsidR="00A23BF7" w:rsidRDefault="00A23BF7" w:rsidP="00740003">
      <w:pPr>
        <w:pStyle w:val="ac"/>
        <w:ind w:hanging="436"/>
        <w:rPr>
          <w:rFonts w:ascii="Times New Roman" w:hAnsi="Times New Roman" w:cs="Times New Roman"/>
          <w:b/>
          <w:color w:val="auto"/>
        </w:rPr>
      </w:pPr>
    </w:p>
    <w:tbl>
      <w:tblPr>
        <w:tblStyle w:val="11"/>
        <w:tblW w:w="14992" w:type="dxa"/>
        <w:tblLayout w:type="fixed"/>
        <w:tblLook w:val="04A0"/>
      </w:tblPr>
      <w:tblGrid>
        <w:gridCol w:w="817"/>
        <w:gridCol w:w="9781"/>
        <w:gridCol w:w="4394"/>
      </w:tblGrid>
      <w:tr w:rsidR="00AA2A04" w:rsidRPr="00AA2A04" w:rsidTr="00680E3D">
        <w:tc>
          <w:tcPr>
            <w:tcW w:w="817" w:type="dxa"/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</w:t>
            </w:r>
          </w:p>
        </w:tc>
        <w:tc>
          <w:tcPr>
            <w:tcW w:w="9781" w:type="dxa"/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Муниципальный дистанционный конкурс по безопасности «Приготовь дорожный знак»</w:t>
            </w:r>
          </w:p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26.12.2024г.-14.01.2025г.</w:t>
            </w:r>
          </w:p>
        </w:tc>
        <w:tc>
          <w:tcPr>
            <w:tcW w:w="4394" w:type="dxa"/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3 обр. учреждения;</w:t>
            </w:r>
          </w:p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13 участников</w:t>
            </w:r>
          </w:p>
        </w:tc>
      </w:tr>
      <w:tr w:rsidR="00AA2A04" w:rsidRPr="00AA2A04" w:rsidTr="00680E3D">
        <w:tc>
          <w:tcPr>
            <w:tcW w:w="817" w:type="dxa"/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2</w:t>
            </w:r>
          </w:p>
        </w:tc>
        <w:tc>
          <w:tcPr>
            <w:tcW w:w="9781" w:type="dxa"/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 xml:space="preserve">Муниципальный конкурс компьютерных презентаций «Чёрные страницы Красной книги» </w:t>
            </w:r>
          </w:p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10.02.-7.03.2025г.</w:t>
            </w:r>
          </w:p>
        </w:tc>
        <w:tc>
          <w:tcPr>
            <w:tcW w:w="4394" w:type="dxa"/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 xml:space="preserve"> 5 обр. учреждений</w:t>
            </w:r>
          </w:p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15 участников</w:t>
            </w:r>
          </w:p>
        </w:tc>
      </w:tr>
      <w:tr w:rsidR="00AA2A04" w:rsidRPr="00AA2A04" w:rsidTr="00680E3D">
        <w:tc>
          <w:tcPr>
            <w:tcW w:w="817" w:type="dxa"/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3</w:t>
            </w:r>
          </w:p>
        </w:tc>
        <w:tc>
          <w:tcPr>
            <w:tcW w:w="9781" w:type="dxa"/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 xml:space="preserve">Экологическая программа для детей дошкольного возраста «Калейдоскоп природы» (январь-март </w:t>
            </w: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lastRenderedPageBreak/>
              <w:t>2025г.)</w:t>
            </w:r>
          </w:p>
        </w:tc>
        <w:tc>
          <w:tcPr>
            <w:tcW w:w="4394" w:type="dxa"/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lastRenderedPageBreak/>
              <w:t>5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чреждений;</w:t>
            </w:r>
          </w:p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lastRenderedPageBreak/>
              <w:t>280 участников</w:t>
            </w:r>
          </w:p>
        </w:tc>
      </w:tr>
      <w:tr w:rsidR="00AA2A04" w:rsidRPr="00AA2A04" w:rsidTr="00680E3D">
        <w:trPr>
          <w:trHeight w:val="791"/>
        </w:trPr>
        <w:tc>
          <w:tcPr>
            <w:tcW w:w="817" w:type="dxa"/>
          </w:tcPr>
          <w:p w:rsidR="00A23BF7" w:rsidRPr="00017941" w:rsidRDefault="00A23BF7" w:rsidP="00A23BF7">
            <w:pPr>
              <w:widowControl/>
              <w:rPr>
                <w:rFonts w:ascii="Calibri" w:eastAsia="Times New Roman" w:hAnsi="Calibri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Calibri" w:eastAsia="Times New Roman" w:hAnsi="Calibri" w:cs="Times New Roman"/>
                <w:color w:val="984806" w:themeColor="accent6" w:themeShade="80"/>
                <w:lang w:bidi="ar-SA"/>
              </w:rPr>
              <w:lastRenderedPageBreak/>
              <w:t>4</w:t>
            </w:r>
          </w:p>
        </w:tc>
        <w:tc>
          <w:tcPr>
            <w:tcW w:w="9781" w:type="dxa"/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Образовательная краеведческая программа «Угли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ч-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 xml:space="preserve"> Родина моя»</w:t>
            </w:r>
          </w:p>
          <w:p w:rsidR="00A23BF7" w:rsidRPr="00017941" w:rsidRDefault="00A23BF7" w:rsidP="006B2E3E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Приказ ДДТ №№70-О от 30.09.202</w:t>
            </w:r>
            <w:r w:rsidR="00680E3D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5</w:t>
            </w: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г.</w:t>
            </w:r>
          </w:p>
        </w:tc>
        <w:tc>
          <w:tcPr>
            <w:tcW w:w="4394" w:type="dxa"/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8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чреждений</w:t>
            </w:r>
          </w:p>
          <w:p w:rsidR="00A23BF7" w:rsidRPr="00017941" w:rsidRDefault="00A23BF7" w:rsidP="00A23BF7">
            <w:pPr>
              <w:widowControl/>
              <w:rPr>
                <w:rFonts w:ascii="Calibri" w:eastAsia="Times New Roman" w:hAnsi="Calibri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534 участника (24 класса)</w:t>
            </w:r>
          </w:p>
        </w:tc>
      </w:tr>
      <w:tr w:rsidR="00AA2A04" w:rsidRPr="00AA2A04" w:rsidTr="00680E3D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Муниципальный лыжный пробег «Во славу Углича»</w:t>
            </w:r>
          </w:p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22.02.2025г.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19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чреждений;</w:t>
            </w:r>
          </w:p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123 участника</w:t>
            </w:r>
          </w:p>
        </w:tc>
      </w:tr>
      <w:tr w:rsidR="00AA2A04" w:rsidRPr="00AA2A04" w:rsidTr="00680E3D">
        <w:trPr>
          <w:trHeight w:val="5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Муниципальные соревнования по вязке туристских узлов «Булинь-2025»</w:t>
            </w:r>
          </w:p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24.01.2025г.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5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чреждений,</w:t>
            </w:r>
          </w:p>
          <w:p w:rsidR="00A23BF7" w:rsidRPr="00017941" w:rsidRDefault="00A23BF7" w:rsidP="00A23BF7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52 участника,</w:t>
            </w:r>
          </w:p>
        </w:tc>
      </w:tr>
      <w:tr w:rsidR="00017941" w:rsidRPr="00AA2A04" w:rsidTr="00680E3D">
        <w:tc>
          <w:tcPr>
            <w:tcW w:w="817" w:type="dxa"/>
          </w:tcPr>
          <w:p w:rsid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  <w:p w:rsid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9781" w:type="dxa"/>
            <w:hideMark/>
          </w:tcPr>
          <w:p w:rsidR="00017941" w:rsidRPr="00AA2A04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«</w:t>
            </w:r>
            <w:proofErr w:type="spellStart"/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Самоделкин</w:t>
            </w:r>
            <w:proofErr w:type="spellEnd"/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 в рамках Открытого муниципального фестиваля технического творчества «Мастерская Винтика и </w:t>
            </w:r>
            <w:proofErr w:type="spellStart"/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Шпунтика</w:t>
            </w:r>
            <w:proofErr w:type="spellEnd"/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:rsidR="00017941" w:rsidRPr="00AA2A04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17-28.02.2025г.</w:t>
            </w:r>
          </w:p>
          <w:p w:rsidR="00017941" w:rsidRPr="00AA2A04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017941" w:rsidRPr="00AA2A04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Выставка «Дети, техника, творчество» в рамках Открытого муниципального фестиваля технического творчества «Мастерская Винтика и </w:t>
            </w:r>
            <w:proofErr w:type="spellStart"/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Шпунтика</w:t>
            </w:r>
            <w:proofErr w:type="spellEnd"/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4394" w:type="dxa"/>
          </w:tcPr>
          <w:p w:rsidR="00017941" w:rsidRPr="00AA2A04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обр</w:t>
            </w:r>
            <w:proofErr w:type="gramStart"/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.у</w:t>
            </w:r>
            <w:proofErr w:type="gramEnd"/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чреждения;</w:t>
            </w:r>
          </w:p>
          <w:p w:rsidR="00017941" w:rsidRPr="00AA2A04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 участников;</w:t>
            </w:r>
          </w:p>
          <w:p w:rsidR="00017941" w:rsidRPr="00AA2A04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победителей и призёров</w:t>
            </w:r>
          </w:p>
          <w:p w:rsidR="00017941" w:rsidRPr="00AA2A04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017941" w:rsidRPr="00AA2A04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 обр</w:t>
            </w:r>
            <w:proofErr w:type="gramStart"/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.у</w:t>
            </w:r>
            <w:proofErr w:type="gramEnd"/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чреждения;</w:t>
            </w:r>
          </w:p>
          <w:p w:rsidR="00017941" w:rsidRPr="00AA2A04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112 участников;</w:t>
            </w:r>
          </w:p>
          <w:p w:rsidR="00017941" w:rsidRPr="00AA2A04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2A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62 победителей и призёров</w:t>
            </w:r>
          </w:p>
        </w:tc>
      </w:tr>
      <w:tr w:rsidR="00017941" w:rsidRPr="00AA2A04" w:rsidTr="00680E3D">
        <w:trPr>
          <w:cantSplit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9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Акция «Ребёно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к-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 главный пассажир» 11.01.2025г.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40 участников</w:t>
            </w:r>
          </w:p>
        </w:tc>
      </w:tr>
      <w:tr w:rsidR="00017941" w:rsidRPr="00AA2A04" w:rsidTr="00680E3D">
        <w:trPr>
          <w:cantSplit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10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Акция «Пешеход! Стань заметнее в свете фар!» 29.01.2025г.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44 участника</w:t>
            </w:r>
          </w:p>
        </w:tc>
      </w:tr>
      <w:tr w:rsidR="00017941" w:rsidRPr="00AA2A04" w:rsidTr="00680E3D"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11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F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 xml:space="preserve">Муниципальные соревнования по шахматам «Белая ладья» 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F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11-14 февраля 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F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12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чреждений;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F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48 участников</w:t>
            </w:r>
          </w:p>
        </w:tc>
      </w:tr>
      <w:tr w:rsidR="00017941" w:rsidRPr="00AA2A04" w:rsidTr="00680E3D"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12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Муниципальные соревнования «</w:t>
            </w:r>
            <w:proofErr w:type="spell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Туристёнок</w:t>
            </w:r>
            <w:proofErr w:type="spell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» среди обучающихся 3-4 классов ОУ УМР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21.03.2025г.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4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чреждений;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48 участников;</w:t>
            </w:r>
          </w:p>
        </w:tc>
      </w:tr>
      <w:tr w:rsidR="00017941" w:rsidRPr="00AA2A04" w:rsidTr="00680E3D"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13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 xml:space="preserve">Экологическая образовательная программа «Обитаемая планета» 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5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 xml:space="preserve">269 участников </w:t>
            </w:r>
          </w:p>
        </w:tc>
      </w:tr>
      <w:tr w:rsidR="00017941" w:rsidRPr="00AA2A04" w:rsidTr="00680E3D">
        <w:trPr>
          <w:trHeight w:val="7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14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Муниципальная выставка ДПТ в рамках фестиваля «Радуга»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31.03.-11.04.2025г.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26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чреждений, 177 участников, 90 победителей и призёров. Посетители – 58 чел</w:t>
            </w:r>
          </w:p>
        </w:tc>
      </w:tr>
      <w:tr w:rsidR="00017941" w:rsidRPr="00AA2A04" w:rsidTr="00680E3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Calibri" w:eastAsia="Times New Roman" w:hAnsi="Calibri" w:cs="Times New Roman"/>
                <w:color w:val="00B050"/>
                <w:lang w:bidi="ar-SA"/>
              </w:rPr>
            </w:pPr>
            <w:r w:rsidRPr="00017941">
              <w:rPr>
                <w:rFonts w:ascii="Calibri" w:eastAsia="Times New Roman" w:hAnsi="Calibri" w:cs="Times New Roman"/>
                <w:color w:val="00B050"/>
                <w:lang w:bidi="ar-SA"/>
              </w:rPr>
              <w:t>15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Муниципальная экологическая акция «Птичья столовая».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11.11.2024г.-2.04.2025г.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7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чреждений,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15 участников,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11 победителей и призёров</w:t>
            </w:r>
          </w:p>
        </w:tc>
      </w:tr>
      <w:tr w:rsidR="00017941" w:rsidRPr="00AA2A04" w:rsidTr="00680E3D">
        <w:trPr>
          <w:trHeight w:val="4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Calibri" w:eastAsia="Times New Roman" w:hAnsi="Calibri" w:cs="Times New Roman"/>
                <w:color w:val="00B050"/>
                <w:lang w:bidi="ar-SA"/>
              </w:rPr>
            </w:pPr>
            <w:r w:rsidRPr="00017941">
              <w:rPr>
                <w:rFonts w:ascii="Calibri" w:eastAsia="Times New Roman" w:hAnsi="Calibri" w:cs="Times New Roman"/>
                <w:color w:val="00B050"/>
                <w:lang w:bidi="ar-SA"/>
              </w:rPr>
              <w:t>16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Муниципальная викторина «Заповедные места России»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4-18.04.2025г.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6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21 участник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11 победителей и призёров</w:t>
            </w:r>
          </w:p>
        </w:tc>
      </w:tr>
      <w:tr w:rsidR="00017941" w:rsidRPr="00AA2A04" w:rsidTr="00680E3D">
        <w:trPr>
          <w:trHeight w:val="6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Муниципальный дистанционный турнир «Знатоки родной природы».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Декабрь 2024г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.-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апрель 2025г.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9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13 участников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7 победителей и призёров</w:t>
            </w:r>
          </w:p>
        </w:tc>
      </w:tr>
      <w:tr w:rsidR="00017941" w:rsidRPr="00AA2A04" w:rsidTr="00680E3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18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Муниципальные соревнования по спортивному туризму «Разлив-2025».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 xml:space="preserve">22 апреля 2025г. 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6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чреждений;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54 участника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42 победителя и призёра</w:t>
            </w:r>
          </w:p>
        </w:tc>
      </w:tr>
      <w:tr w:rsidR="00017941" w:rsidRPr="00AA2A04" w:rsidTr="00680E3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 xml:space="preserve">Муниципальный фестиваль по </w:t>
            </w:r>
            <w:proofErr w:type="spell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лего-конструированию</w:t>
            </w:r>
            <w:proofErr w:type="spell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 xml:space="preserve"> и оригами «Природа в 3</w:t>
            </w:r>
            <w:r w:rsidRPr="00017941">
              <w:rPr>
                <w:rFonts w:ascii="Times New Roman" w:eastAsia="Times New Roman" w:hAnsi="Times New Roman" w:cs="Times New Roman"/>
                <w:color w:val="00B050"/>
                <w:lang w:val="en-US" w:bidi="ar-SA"/>
              </w:rPr>
              <w:t>D</w:t>
            </w: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lastRenderedPageBreak/>
              <w:t>17.05.2025г.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lastRenderedPageBreak/>
              <w:t>7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чреждения,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lastRenderedPageBreak/>
              <w:t>17 участников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12 победителей и призёров</w:t>
            </w:r>
          </w:p>
        </w:tc>
      </w:tr>
      <w:tr w:rsidR="00017941" w:rsidRPr="00AA2A04" w:rsidTr="00680E3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lastRenderedPageBreak/>
              <w:t>20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Муниципальный фестиваль «Моя родословная»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16.05.2025г.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7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чреждений,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18 участников</w:t>
            </w:r>
          </w:p>
        </w:tc>
      </w:tr>
      <w:tr w:rsidR="00017941" w:rsidRPr="00AA2A04" w:rsidTr="00680E3D">
        <w:trPr>
          <w:trHeight w:val="3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Calibri" w:eastAsia="Times New Roman" w:hAnsi="Calibri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Calibri" w:eastAsia="Times New Roman" w:hAnsi="Calibri" w:cs="Times New Roman"/>
                <w:color w:val="984806" w:themeColor="accent6" w:themeShade="80"/>
                <w:lang w:bidi="ar-SA"/>
              </w:rPr>
              <w:t>21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Образовательная краеведческая программа «Угли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ч-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 xml:space="preserve"> Родина моя»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Приказ ДДТ №№70-О от 30.09.2024г.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8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Calibri" w:eastAsia="Times New Roman" w:hAnsi="Calibri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534 участника (24 класса)</w:t>
            </w:r>
          </w:p>
        </w:tc>
      </w:tr>
      <w:tr w:rsidR="00017941" w:rsidRPr="00AA2A04" w:rsidTr="00680E3D"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22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 xml:space="preserve">Митинг, посвящённый </w:t>
            </w:r>
          </w:p>
          <w:p w:rsidR="00017941" w:rsidRPr="00017941" w:rsidRDefault="00017941" w:rsidP="00017941">
            <w:pPr>
              <w:widowControl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80-й годовщине Победы  8.05.2025 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72 участника</w:t>
            </w:r>
          </w:p>
        </w:tc>
      </w:tr>
      <w:tr w:rsidR="00017941" w:rsidRPr="00AA2A04" w:rsidTr="00680E3D">
        <w:trPr>
          <w:trHeight w:val="358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23</w:t>
            </w:r>
          </w:p>
        </w:tc>
        <w:tc>
          <w:tcPr>
            <w:tcW w:w="9781" w:type="dxa"/>
            <w:tcBorders>
              <w:lef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Экологическая программа для детей дошкольного возраста «Калейдоскоп природы» (январь-март 2025г.)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5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чреждений;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280 участников</w:t>
            </w:r>
          </w:p>
        </w:tc>
      </w:tr>
      <w:tr w:rsidR="00017941" w:rsidRPr="00AA2A04" w:rsidTr="00680E3D">
        <w:trPr>
          <w:trHeight w:val="507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24</w:t>
            </w:r>
          </w:p>
        </w:tc>
        <w:tc>
          <w:tcPr>
            <w:tcW w:w="9781" w:type="dxa"/>
            <w:tcBorders>
              <w:lef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 xml:space="preserve">Экологическая образовательная программа «Обитаемая планета» 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5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 xml:space="preserve">269 участников </w:t>
            </w:r>
          </w:p>
        </w:tc>
      </w:tr>
      <w:tr w:rsidR="00017941" w:rsidRPr="00AA2A04" w:rsidTr="00680E3D">
        <w:trPr>
          <w:trHeight w:val="218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25</w:t>
            </w:r>
          </w:p>
        </w:tc>
        <w:tc>
          <w:tcPr>
            <w:tcW w:w="9781" w:type="dxa"/>
            <w:tcBorders>
              <w:lef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Литературно-музыкальная композиция «Дорогами войны».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25.04.2025г. МАУ ДК УМР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300 участников</w:t>
            </w:r>
          </w:p>
        </w:tc>
      </w:tr>
      <w:tr w:rsidR="00017941" w:rsidRPr="00AA2A04" w:rsidTr="00680E3D">
        <w:trPr>
          <w:trHeight w:val="278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26</w:t>
            </w:r>
          </w:p>
        </w:tc>
        <w:tc>
          <w:tcPr>
            <w:tcW w:w="9781" w:type="dxa"/>
            <w:tcBorders>
              <w:lef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Профилактическая акция «Внимание! Дети!»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Акция «С ЮИД на СИМ безопасно колесим!» 21.05.2025г.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42 участника</w:t>
            </w:r>
          </w:p>
        </w:tc>
      </w:tr>
      <w:tr w:rsidR="00017941" w:rsidRPr="00AA2A04" w:rsidTr="00680E3D">
        <w:trPr>
          <w:trHeight w:val="148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27</w:t>
            </w:r>
          </w:p>
        </w:tc>
        <w:tc>
          <w:tcPr>
            <w:tcW w:w="9781" w:type="dxa"/>
            <w:tcBorders>
              <w:lef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Акция «Ребёно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к-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 пассажир. Пристегни самое дорогое» 22.05.2025г.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35 участников</w:t>
            </w:r>
          </w:p>
        </w:tc>
      </w:tr>
      <w:tr w:rsidR="00017941" w:rsidRPr="00AA2A04" w:rsidTr="00680E3D">
        <w:trPr>
          <w:trHeight w:val="829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28</w:t>
            </w:r>
          </w:p>
        </w:tc>
        <w:tc>
          <w:tcPr>
            <w:tcW w:w="9781" w:type="dxa"/>
            <w:tcBorders>
              <w:left w:val="single" w:sz="4" w:space="0" w:color="000000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Акция «Велосипед без бед!»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29.05.2025г.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42 участника</w:t>
            </w:r>
          </w:p>
        </w:tc>
      </w:tr>
      <w:tr w:rsidR="00017941" w:rsidRPr="00AA2A04" w:rsidTr="00680E3D">
        <w:trPr>
          <w:trHeight w:val="70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29</w:t>
            </w:r>
          </w:p>
        </w:tc>
        <w:tc>
          <w:tcPr>
            <w:tcW w:w="9781" w:type="dxa"/>
            <w:tcBorders>
              <w:top w:val="nil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Игровая программа в рамках областного проекта «ЯРЛЕТО» 24.08.2025г.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12 участников</w:t>
            </w:r>
          </w:p>
        </w:tc>
      </w:tr>
      <w:tr w:rsidR="00017941" w:rsidRPr="00AA2A04" w:rsidTr="00680E3D">
        <w:trPr>
          <w:trHeight w:val="265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30</w:t>
            </w:r>
          </w:p>
        </w:tc>
        <w:tc>
          <w:tcPr>
            <w:tcW w:w="9781" w:type="dxa"/>
            <w:tcBorders>
              <w:top w:val="nil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Муниципальная акция «</w:t>
            </w:r>
            <w:proofErr w:type="spellStart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Стоп-гаджет</w:t>
            </w:r>
            <w:proofErr w:type="spellEnd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» 05.09.2025г.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46 участников</w:t>
            </w:r>
          </w:p>
        </w:tc>
      </w:tr>
      <w:tr w:rsidR="00017941" w:rsidRPr="00AA2A04" w:rsidTr="00680E3D">
        <w:trPr>
          <w:trHeight w:val="637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31</w:t>
            </w:r>
          </w:p>
        </w:tc>
        <w:tc>
          <w:tcPr>
            <w:tcW w:w="9781" w:type="dxa"/>
            <w:tcBorders>
              <w:top w:val="nil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Муниципальный семейный экологический фестиваль «Природа и война» сентябрь 2025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15 учреждений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110 участников, 5 победителей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10 призеров</w:t>
            </w:r>
          </w:p>
        </w:tc>
      </w:tr>
      <w:tr w:rsidR="00017941" w:rsidRPr="00AA2A04" w:rsidTr="00680E3D">
        <w:trPr>
          <w:trHeight w:val="637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32</w:t>
            </w:r>
          </w:p>
        </w:tc>
        <w:tc>
          <w:tcPr>
            <w:tcW w:w="9781" w:type="dxa"/>
            <w:tcBorders>
              <w:top w:val="nil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Муниципальные соревнования по технике пешеходного туризма «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Золотая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 xml:space="preserve"> осень-2025»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18.09.2025г.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 xml:space="preserve">5 </w:t>
            </w:r>
            <w:proofErr w:type="spell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образоват</w:t>
            </w:r>
            <w:proofErr w:type="spell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. учреждения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 xml:space="preserve">36 участников </w:t>
            </w:r>
          </w:p>
        </w:tc>
      </w:tr>
      <w:tr w:rsidR="00017941" w:rsidRPr="00AA2A04" w:rsidTr="00680E3D">
        <w:trPr>
          <w:trHeight w:val="637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33</w:t>
            </w:r>
          </w:p>
        </w:tc>
        <w:tc>
          <w:tcPr>
            <w:tcW w:w="9781" w:type="dxa"/>
            <w:tcBorders>
              <w:top w:val="nil"/>
            </w:tcBorders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Информационно-пропагандистская акция «Снижаем </w:t>
            </w:r>
            <w:proofErr w:type="spellStart"/>
            <w:proofErr w:type="gramStart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скорость-сохраняем</w:t>
            </w:r>
            <w:proofErr w:type="spellEnd"/>
            <w:proofErr w:type="gramEnd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 жизнь!» (в рамках муниципальной акции, посвящённой Всемирному Дню без автомобиля)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24.09.2025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20 водителей и пешеходов, 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7 участников отряда ЮИД</w:t>
            </w:r>
          </w:p>
        </w:tc>
      </w:tr>
      <w:tr w:rsidR="00017941" w:rsidRPr="00AA2A04" w:rsidTr="00680E3D">
        <w:trPr>
          <w:trHeight w:val="643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34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val="en-US" w:bidi="ar-SA"/>
              </w:rPr>
              <w:t>X</w:t>
            </w: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Х</w:t>
            </w: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val="en-US" w:bidi="ar-SA"/>
              </w:rPr>
              <w:t>V</w:t>
            </w: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 xml:space="preserve"> краеведческие чтения «Углич и угличане в истории России»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30.09.2025г.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5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11 выступающих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38 слушателей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35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Муниципальный этап всероссийского конкурса ЮИД «Безопасное колесо»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26 сентября 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8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37 участников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36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Акция «Пешеход, стань ярче!» 22.10.2025г.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32 участника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lastRenderedPageBreak/>
              <w:t>37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Акция «Засветись! Стань заметнее!» (</w:t>
            </w:r>
            <w:proofErr w:type="spellStart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флешмоб</w:t>
            </w:r>
            <w:proofErr w:type="spellEnd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)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10.10.2025г.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180 участников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38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Дистанционная викторина «Природа и война» (октябрь 2025)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3 ОК: 49 участников из 7 образовательных центров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39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Муниципальные эколого-краеведческие чтения «Зелёное сердце Кремля»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22.10.2025г.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2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чреждения;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8 участников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3 победителя и призера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F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40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proofErr w:type="gramStart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Муниципальная интернет-акция «Белая трость»</w:t>
            </w:r>
            <w:r w:rsidRPr="00017941">
              <w:rPr>
                <w:rFonts w:ascii="Calibri" w:eastAsia="Times New Roman" w:hAnsi="Calibri" w:cs="Times New Roman"/>
                <w:color w:val="FF0000"/>
                <w:lang w:bidi="ar-SA"/>
              </w:rPr>
              <w:t xml:space="preserve"> (</w:t>
            </w: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Мастер-класс "Я яркий!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 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Я заметен!" 8.10)</w:t>
            </w:r>
            <w:proofErr w:type="gramEnd"/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26.09-16.10.2025г.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чреждения,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15 участников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41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F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Муниципальные соревнования по шашкам «</w:t>
            </w:r>
            <w:proofErr w:type="spellStart"/>
            <w:proofErr w:type="gramStart"/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Чудо-шашки</w:t>
            </w:r>
            <w:proofErr w:type="spellEnd"/>
            <w:proofErr w:type="gramEnd"/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 xml:space="preserve">» 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F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18-21.11.2025г.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F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3 ОК: 11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F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F0"/>
                <w:lang w:bidi="ar-SA"/>
              </w:rPr>
              <w:t>44 участника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42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Муниципальный интернет-конкурс рисунков, посвящённый Дню автомобилиста.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21.10 – 14.11.2025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 ОК: 8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37 участников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11 победителей и призёров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43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Муниципальный конкурс видеороликов «Мама – мой проводник в безопасность»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1.11.-29.11.2025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3 ОК, 10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18 участников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 победителя, 2 призера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44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proofErr w:type="gramStart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Муниципальная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 интернет-акция «Парад новогодних идей»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eastAsia="en-US"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eastAsia="en-US" w:bidi="ar-SA"/>
              </w:rPr>
              <w:t>04.12–24.12.2025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75 участников из 15 образовательных учреждений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45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Муниципальный конкурс «Мой выбор профессии»</w:t>
            </w:r>
          </w:p>
          <w:p w:rsidR="00017941" w:rsidRPr="00017941" w:rsidRDefault="00017941" w:rsidP="00017941">
            <w:pPr>
              <w:widowControl/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5 декабря 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2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чреждения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5 участников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46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val="en-US" w:bidi="ar-SA"/>
              </w:rPr>
              <w:t>XXIX</w:t>
            </w: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 xml:space="preserve"> муниципальный этап Всероссийского конкурса краеведческих исследовательских и проектных работ «Отечество» 29 ноября 2025г.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8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23 участника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16 победителей и призёров</w:t>
            </w:r>
          </w:p>
        </w:tc>
      </w:tr>
      <w:tr w:rsidR="00017941" w:rsidRPr="00AA2A04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47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Краеведческая образовательная программа «Углич – Родина моя»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Приказ ДДТ №75-О от 29.09.2025г.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3 ОК: 8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984806" w:themeColor="accent6" w:themeShade="80"/>
                <w:lang w:bidi="ar-SA"/>
              </w:rPr>
              <w:t>380 участников (18 классов)</w:t>
            </w:r>
          </w:p>
        </w:tc>
      </w:tr>
      <w:tr w:rsidR="00017941" w:rsidRPr="00017941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48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Экологическая образовательная программа «Обитаемая планета»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Приказ ДДТ №76-О от 29.09.2025г.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3 ОК (5 ЦО)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b/>
                <w:color w:val="00B050"/>
                <w:lang w:bidi="ar-SA"/>
              </w:rPr>
              <w:t>2 игры по</w:t>
            </w: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 xml:space="preserve"> 553 участника (22 класса)</w:t>
            </w:r>
          </w:p>
        </w:tc>
      </w:tr>
      <w:tr w:rsidR="00017941" w:rsidRPr="00017941" w:rsidTr="00680E3D">
        <w:trPr>
          <w:trHeight w:val="371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49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Экологическая образовательная программа «Калейдоскоп природы»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6 обр</w:t>
            </w:r>
            <w:proofErr w:type="gramStart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.у</w:t>
            </w:r>
            <w:proofErr w:type="gramEnd"/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чреждений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763  участника</w:t>
            </w:r>
          </w:p>
        </w:tc>
      </w:tr>
      <w:tr w:rsidR="00017941" w:rsidRPr="00017941" w:rsidTr="00680E3D">
        <w:trPr>
          <w:trHeight w:val="509"/>
        </w:trPr>
        <w:tc>
          <w:tcPr>
            <w:tcW w:w="817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50</w:t>
            </w:r>
          </w:p>
        </w:tc>
        <w:tc>
          <w:tcPr>
            <w:tcW w:w="9781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Экологическая акция «В лесу родилась ёлочка»</w:t>
            </w:r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26.11-26.12.2025г.</w:t>
            </w:r>
          </w:p>
        </w:tc>
        <w:tc>
          <w:tcPr>
            <w:tcW w:w="4394" w:type="dxa"/>
          </w:tcPr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val="en-US"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val="en-US" w:bidi="ar-SA"/>
              </w:rPr>
              <w:t xml:space="preserve">18 </w:t>
            </w:r>
            <w:proofErr w:type="spellStart"/>
            <w:r w:rsidRPr="00017941">
              <w:rPr>
                <w:rFonts w:ascii="Times New Roman" w:eastAsia="Times New Roman" w:hAnsi="Times New Roman" w:cs="Times New Roman"/>
                <w:color w:val="00B050"/>
                <w:lang w:val="en-US" w:bidi="ar-SA"/>
              </w:rPr>
              <w:t>обр.учреждений</w:t>
            </w:r>
            <w:proofErr w:type="spellEnd"/>
          </w:p>
          <w:p w:rsidR="00017941" w:rsidRPr="00017941" w:rsidRDefault="00017941" w:rsidP="00017941">
            <w:pPr>
              <w:widowControl/>
              <w:rPr>
                <w:rFonts w:ascii="Times New Roman" w:eastAsia="Times New Roman" w:hAnsi="Times New Roman" w:cs="Times New Roman"/>
                <w:color w:val="00B050"/>
                <w:lang w:bidi="ar-SA"/>
              </w:rPr>
            </w:pPr>
            <w:r w:rsidRPr="00017941">
              <w:rPr>
                <w:rFonts w:ascii="Times New Roman" w:eastAsia="Times New Roman" w:hAnsi="Times New Roman" w:cs="Times New Roman"/>
                <w:color w:val="00B050"/>
                <w:lang w:bidi="ar-SA"/>
              </w:rPr>
              <w:t>162 участника</w:t>
            </w:r>
          </w:p>
        </w:tc>
      </w:tr>
      <w:tr w:rsidR="00152BF8" w:rsidRPr="00017941" w:rsidTr="00680E3D">
        <w:trPr>
          <w:trHeight w:val="509"/>
        </w:trPr>
        <w:tc>
          <w:tcPr>
            <w:tcW w:w="817" w:type="dxa"/>
          </w:tcPr>
          <w:p w:rsidR="00152BF8" w:rsidRPr="009430EA" w:rsidRDefault="00462EC2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51</w:t>
            </w:r>
          </w:p>
        </w:tc>
        <w:tc>
          <w:tcPr>
            <w:tcW w:w="9781" w:type="dxa"/>
          </w:tcPr>
          <w:p w:rsidR="00152BF8" w:rsidRPr="009430EA" w:rsidRDefault="00152BF8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Муниципальная программа социально-педагогической поддержки детей, попавших в трудную жизненную ситуацию «МОСТ»</w:t>
            </w:r>
          </w:p>
        </w:tc>
        <w:tc>
          <w:tcPr>
            <w:tcW w:w="4394" w:type="dxa"/>
          </w:tcPr>
          <w:p w:rsidR="00152BF8" w:rsidRPr="009430EA" w:rsidRDefault="00152BF8" w:rsidP="00152BF8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7 обр. учреждений</w:t>
            </w:r>
          </w:p>
          <w:p w:rsidR="00152BF8" w:rsidRPr="009430EA" w:rsidRDefault="00152BF8" w:rsidP="00152BF8">
            <w:pPr>
              <w:widowControl/>
              <w:rPr>
                <w:rFonts w:ascii="Times New Roman" w:eastAsia="Times New Roman" w:hAnsi="Times New Roman" w:cs="Times New Roman"/>
                <w:color w:val="FF0000"/>
                <w:lang w:val="en-US"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49 участников</w:t>
            </w:r>
          </w:p>
        </w:tc>
      </w:tr>
      <w:tr w:rsidR="00152BF8" w:rsidRPr="00017941" w:rsidTr="00680E3D">
        <w:trPr>
          <w:trHeight w:val="509"/>
        </w:trPr>
        <w:tc>
          <w:tcPr>
            <w:tcW w:w="817" w:type="dxa"/>
          </w:tcPr>
          <w:p w:rsidR="00152BF8" w:rsidRPr="009430EA" w:rsidRDefault="00462EC2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52</w:t>
            </w:r>
          </w:p>
        </w:tc>
        <w:tc>
          <w:tcPr>
            <w:tcW w:w="9781" w:type="dxa"/>
          </w:tcPr>
          <w:p w:rsidR="00152BF8" w:rsidRPr="009430EA" w:rsidRDefault="00152BF8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Муниципальный проект интеллектуальных игр «Умная молодёжь»</w:t>
            </w:r>
          </w:p>
        </w:tc>
        <w:tc>
          <w:tcPr>
            <w:tcW w:w="4394" w:type="dxa"/>
          </w:tcPr>
          <w:p w:rsidR="00152BF8" w:rsidRPr="009430EA" w:rsidRDefault="00152BF8" w:rsidP="00152BF8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7 обр. учреждений</w:t>
            </w:r>
          </w:p>
          <w:p w:rsidR="00152BF8" w:rsidRPr="009430EA" w:rsidRDefault="00152BF8" w:rsidP="00152BF8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49 участников</w:t>
            </w:r>
          </w:p>
        </w:tc>
      </w:tr>
      <w:tr w:rsidR="00152BF8" w:rsidRPr="00017941" w:rsidTr="00680E3D">
        <w:trPr>
          <w:trHeight w:val="509"/>
        </w:trPr>
        <w:tc>
          <w:tcPr>
            <w:tcW w:w="817" w:type="dxa"/>
          </w:tcPr>
          <w:p w:rsidR="00152BF8" w:rsidRPr="009430EA" w:rsidRDefault="00462EC2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53</w:t>
            </w:r>
          </w:p>
        </w:tc>
        <w:tc>
          <w:tcPr>
            <w:tcW w:w="9781" w:type="dxa"/>
          </w:tcPr>
          <w:p w:rsidR="00152BF8" w:rsidRPr="009430EA" w:rsidRDefault="00152BF8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Муниципальный вечер чествования победителей и призёров олимпиад</w:t>
            </w:r>
          </w:p>
        </w:tc>
        <w:tc>
          <w:tcPr>
            <w:tcW w:w="4394" w:type="dxa"/>
          </w:tcPr>
          <w:p w:rsidR="00152BF8" w:rsidRPr="009430EA" w:rsidRDefault="003C1719" w:rsidP="00152BF8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14 обр. учреждений</w:t>
            </w:r>
          </w:p>
          <w:p w:rsidR="003C1719" w:rsidRPr="009430EA" w:rsidRDefault="003C1719" w:rsidP="00152BF8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270 участников</w:t>
            </w:r>
          </w:p>
        </w:tc>
      </w:tr>
      <w:tr w:rsidR="003C1719" w:rsidRPr="00017941" w:rsidTr="00680E3D">
        <w:trPr>
          <w:trHeight w:val="509"/>
        </w:trPr>
        <w:tc>
          <w:tcPr>
            <w:tcW w:w="817" w:type="dxa"/>
          </w:tcPr>
          <w:p w:rsidR="003C1719" w:rsidRPr="009430EA" w:rsidRDefault="00462EC2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lastRenderedPageBreak/>
              <w:t>54</w:t>
            </w:r>
          </w:p>
        </w:tc>
        <w:tc>
          <w:tcPr>
            <w:tcW w:w="9781" w:type="dxa"/>
          </w:tcPr>
          <w:p w:rsidR="003C1719" w:rsidRPr="009430EA" w:rsidRDefault="003C1719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Вручение стипендии Главы УМР</w:t>
            </w:r>
          </w:p>
        </w:tc>
        <w:tc>
          <w:tcPr>
            <w:tcW w:w="4394" w:type="dxa"/>
          </w:tcPr>
          <w:p w:rsidR="003C1719" w:rsidRPr="009430EA" w:rsidRDefault="003C1719" w:rsidP="00152BF8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14 учреждений образования и культуры</w:t>
            </w:r>
          </w:p>
          <w:p w:rsidR="003C1719" w:rsidRPr="009430EA" w:rsidRDefault="003C1719" w:rsidP="00152BF8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115 участников</w:t>
            </w:r>
          </w:p>
        </w:tc>
      </w:tr>
      <w:tr w:rsidR="003C1719" w:rsidRPr="00017941" w:rsidTr="00680E3D">
        <w:trPr>
          <w:trHeight w:val="509"/>
        </w:trPr>
        <w:tc>
          <w:tcPr>
            <w:tcW w:w="817" w:type="dxa"/>
          </w:tcPr>
          <w:p w:rsidR="003C1719" w:rsidRPr="009430EA" w:rsidRDefault="00462EC2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55</w:t>
            </w:r>
          </w:p>
        </w:tc>
        <w:tc>
          <w:tcPr>
            <w:tcW w:w="9781" w:type="dxa"/>
          </w:tcPr>
          <w:p w:rsidR="003C1719" w:rsidRPr="009430EA" w:rsidRDefault="00E7417A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Комплекс мероприятий для подростков, состоящих на различных видах учёта, направленный на альтернативный досуг</w:t>
            </w:r>
            <w:r w:rsidR="00AD430D"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 «</w:t>
            </w:r>
            <w:proofErr w:type="gramStart"/>
            <w:r w:rsidR="00AD430D" w:rsidRPr="009430EA">
              <w:rPr>
                <w:rFonts w:ascii="Times New Roman" w:eastAsia="Times New Roman" w:hAnsi="Times New Roman" w:cs="Times New Roman"/>
                <w:color w:val="FF0000"/>
                <w:lang w:val="en-US" w:bidi="ar-SA"/>
              </w:rPr>
              <w:t>PRO</w:t>
            </w:r>
            <w:proofErr w:type="spellStart"/>
            <w:proofErr w:type="gramEnd"/>
            <w:r w:rsidR="00AD430D"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странство</w:t>
            </w:r>
            <w:proofErr w:type="spellEnd"/>
            <w:r w:rsidR="00AD430D"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»</w:t>
            </w:r>
          </w:p>
        </w:tc>
        <w:tc>
          <w:tcPr>
            <w:tcW w:w="4394" w:type="dxa"/>
          </w:tcPr>
          <w:p w:rsidR="00E7417A" w:rsidRPr="009430EA" w:rsidRDefault="00E7417A" w:rsidP="00E7417A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3 обр. учреждения</w:t>
            </w:r>
          </w:p>
          <w:p w:rsidR="003C1719" w:rsidRPr="009430EA" w:rsidRDefault="00E7417A" w:rsidP="00152BF8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14 участников</w:t>
            </w:r>
          </w:p>
        </w:tc>
      </w:tr>
      <w:tr w:rsidR="00E7417A" w:rsidRPr="00017941" w:rsidTr="00680E3D">
        <w:trPr>
          <w:trHeight w:val="509"/>
        </w:trPr>
        <w:tc>
          <w:tcPr>
            <w:tcW w:w="817" w:type="dxa"/>
          </w:tcPr>
          <w:p w:rsidR="00E7417A" w:rsidRPr="009430EA" w:rsidRDefault="00462EC2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56</w:t>
            </w:r>
          </w:p>
        </w:tc>
        <w:tc>
          <w:tcPr>
            <w:tcW w:w="9781" w:type="dxa"/>
          </w:tcPr>
          <w:p w:rsidR="00E7417A" w:rsidRPr="009430EA" w:rsidRDefault="00E7417A" w:rsidP="00017941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Интерактивная программа «Вверх» в рамках выездной программы для семей Углича «Проекта АНБО «Моя семья» «</w:t>
            </w:r>
            <w:proofErr w:type="spellStart"/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очУМЕЛЫЕ</w:t>
            </w:r>
            <w:proofErr w:type="spellEnd"/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 семьи. Перезагрузка»</w:t>
            </w:r>
          </w:p>
        </w:tc>
        <w:tc>
          <w:tcPr>
            <w:tcW w:w="4394" w:type="dxa"/>
          </w:tcPr>
          <w:p w:rsidR="00E7417A" w:rsidRPr="009430EA" w:rsidRDefault="007662B0" w:rsidP="00E7417A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1 обр. учреждение</w:t>
            </w:r>
          </w:p>
          <w:p w:rsidR="007662B0" w:rsidRPr="009430EA" w:rsidRDefault="007662B0" w:rsidP="00E7417A">
            <w:pPr>
              <w:widowControl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9430EA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>30 участников</w:t>
            </w:r>
          </w:p>
        </w:tc>
      </w:tr>
      <w:tr w:rsidR="00462EC2" w:rsidRPr="00462EC2" w:rsidTr="00680E3D">
        <w:trPr>
          <w:trHeight w:val="509"/>
        </w:trPr>
        <w:tc>
          <w:tcPr>
            <w:tcW w:w="817" w:type="dxa"/>
          </w:tcPr>
          <w:p w:rsidR="00462EC2" w:rsidRPr="00357F16" w:rsidRDefault="00462EC2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57</w:t>
            </w:r>
          </w:p>
        </w:tc>
        <w:tc>
          <w:tcPr>
            <w:tcW w:w="9781" w:type="dxa"/>
          </w:tcPr>
          <w:p w:rsidR="00462EC2" w:rsidRPr="00357F16" w:rsidRDefault="00462EC2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Интерактивно-развлекательная программа «23+8»</w:t>
            </w:r>
          </w:p>
          <w:p w:rsidR="00462EC2" w:rsidRPr="00357F16" w:rsidRDefault="00462EC2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</w:p>
        </w:tc>
        <w:tc>
          <w:tcPr>
            <w:tcW w:w="4394" w:type="dxa"/>
          </w:tcPr>
          <w:p w:rsidR="00462EC2" w:rsidRPr="00357F16" w:rsidRDefault="00462EC2" w:rsidP="00E7417A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8 обр. учреждений</w:t>
            </w:r>
          </w:p>
          <w:p w:rsidR="00462EC2" w:rsidRPr="00357F16" w:rsidRDefault="00462EC2" w:rsidP="00E7417A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216 участников</w:t>
            </w:r>
          </w:p>
        </w:tc>
      </w:tr>
      <w:tr w:rsidR="00462EC2" w:rsidRPr="00462EC2" w:rsidTr="00680E3D">
        <w:trPr>
          <w:trHeight w:val="509"/>
        </w:trPr>
        <w:tc>
          <w:tcPr>
            <w:tcW w:w="817" w:type="dxa"/>
          </w:tcPr>
          <w:p w:rsidR="00462EC2" w:rsidRPr="00357F16" w:rsidRDefault="00462EC2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58</w:t>
            </w:r>
          </w:p>
        </w:tc>
        <w:tc>
          <w:tcPr>
            <w:tcW w:w="9781" w:type="dxa"/>
          </w:tcPr>
          <w:p w:rsidR="00462EC2" w:rsidRPr="00357F16" w:rsidRDefault="00462EC2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 xml:space="preserve">Интеллектуально-развлекательная игра «Мульти – </w:t>
            </w:r>
            <w:proofErr w:type="spellStart"/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квиз</w:t>
            </w:r>
            <w:proofErr w:type="spellEnd"/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»</w:t>
            </w:r>
          </w:p>
        </w:tc>
        <w:tc>
          <w:tcPr>
            <w:tcW w:w="4394" w:type="dxa"/>
          </w:tcPr>
          <w:p w:rsidR="00462EC2" w:rsidRPr="00357F16" w:rsidRDefault="00462EC2" w:rsidP="00462EC2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5 обр. учреждений</w:t>
            </w:r>
          </w:p>
          <w:p w:rsidR="00462EC2" w:rsidRPr="00357F16" w:rsidRDefault="00462EC2" w:rsidP="00462EC2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140 участников</w:t>
            </w:r>
          </w:p>
        </w:tc>
      </w:tr>
      <w:tr w:rsidR="00E34DB0" w:rsidRPr="00462EC2" w:rsidTr="00680E3D">
        <w:trPr>
          <w:trHeight w:val="509"/>
        </w:trPr>
        <w:tc>
          <w:tcPr>
            <w:tcW w:w="817" w:type="dxa"/>
          </w:tcPr>
          <w:p w:rsidR="00E34DB0" w:rsidRPr="00357F16" w:rsidRDefault="00E34DB0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59</w:t>
            </w:r>
          </w:p>
        </w:tc>
        <w:tc>
          <w:tcPr>
            <w:tcW w:w="9781" w:type="dxa"/>
          </w:tcPr>
          <w:p w:rsidR="00E34DB0" w:rsidRPr="00357F16" w:rsidRDefault="00E34DB0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Выпускной вечер «Путешествие по странам знаний»</w:t>
            </w:r>
          </w:p>
        </w:tc>
        <w:tc>
          <w:tcPr>
            <w:tcW w:w="4394" w:type="dxa"/>
          </w:tcPr>
          <w:p w:rsidR="00E34DB0" w:rsidRPr="00357F16" w:rsidRDefault="00E34DB0" w:rsidP="00E34DB0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2 обр. учреждения</w:t>
            </w:r>
          </w:p>
          <w:p w:rsidR="00E34DB0" w:rsidRPr="00357F16" w:rsidRDefault="00E34DB0" w:rsidP="00E34DB0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47 участников</w:t>
            </w:r>
          </w:p>
        </w:tc>
      </w:tr>
      <w:tr w:rsidR="00357F16" w:rsidRPr="00462EC2" w:rsidTr="00680E3D">
        <w:trPr>
          <w:trHeight w:val="509"/>
        </w:trPr>
        <w:tc>
          <w:tcPr>
            <w:tcW w:w="817" w:type="dxa"/>
          </w:tcPr>
          <w:p w:rsidR="00357F16" w:rsidRPr="00357F16" w:rsidRDefault="00357F16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60</w:t>
            </w:r>
          </w:p>
        </w:tc>
        <w:tc>
          <w:tcPr>
            <w:tcW w:w="9781" w:type="dxa"/>
          </w:tcPr>
          <w:p w:rsidR="00357F16" w:rsidRPr="00357F16" w:rsidRDefault="00357F16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Игровая программа «Здравствуй, школа!»</w:t>
            </w:r>
          </w:p>
        </w:tc>
        <w:tc>
          <w:tcPr>
            <w:tcW w:w="4394" w:type="dxa"/>
          </w:tcPr>
          <w:p w:rsidR="00357F16" w:rsidRPr="00357F16" w:rsidRDefault="00357F16" w:rsidP="00357F16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 xml:space="preserve">7 </w:t>
            </w: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обр. учреждени</w:t>
            </w: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й</w:t>
            </w:r>
          </w:p>
          <w:p w:rsidR="00357F16" w:rsidRPr="00357F16" w:rsidRDefault="00357F16" w:rsidP="00357F16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 xml:space="preserve">192 </w:t>
            </w: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а</w:t>
            </w:r>
          </w:p>
        </w:tc>
      </w:tr>
      <w:tr w:rsidR="001760B4" w:rsidRPr="00462EC2" w:rsidTr="00680E3D">
        <w:trPr>
          <w:trHeight w:val="509"/>
        </w:trPr>
        <w:tc>
          <w:tcPr>
            <w:tcW w:w="817" w:type="dxa"/>
          </w:tcPr>
          <w:p w:rsidR="001760B4" w:rsidRDefault="001760B4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61</w:t>
            </w:r>
          </w:p>
        </w:tc>
        <w:tc>
          <w:tcPr>
            <w:tcW w:w="9781" w:type="dxa"/>
          </w:tcPr>
          <w:p w:rsidR="001760B4" w:rsidRDefault="001760B4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Игровая программа «Весёлый экспресс!»</w:t>
            </w:r>
          </w:p>
        </w:tc>
        <w:tc>
          <w:tcPr>
            <w:tcW w:w="4394" w:type="dxa"/>
          </w:tcPr>
          <w:p w:rsidR="001760B4" w:rsidRPr="00357F16" w:rsidRDefault="001760B4" w:rsidP="001760B4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 xml:space="preserve">1 </w:t>
            </w: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обр. учреждени</w:t>
            </w: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е</w:t>
            </w:r>
          </w:p>
          <w:p w:rsidR="001760B4" w:rsidRDefault="001760B4" w:rsidP="001760B4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 xml:space="preserve">21 </w:t>
            </w: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участник</w:t>
            </w:r>
          </w:p>
        </w:tc>
      </w:tr>
      <w:tr w:rsidR="00C318EF" w:rsidRPr="00462EC2" w:rsidTr="00680E3D">
        <w:trPr>
          <w:trHeight w:val="509"/>
        </w:trPr>
        <w:tc>
          <w:tcPr>
            <w:tcW w:w="817" w:type="dxa"/>
          </w:tcPr>
          <w:p w:rsidR="00C318EF" w:rsidRDefault="00C318EF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62</w:t>
            </w:r>
          </w:p>
        </w:tc>
        <w:tc>
          <w:tcPr>
            <w:tcW w:w="9781" w:type="dxa"/>
          </w:tcPr>
          <w:p w:rsidR="00C318EF" w:rsidRDefault="00C318EF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Новогодняя программа «Волшебство под куполом»</w:t>
            </w:r>
          </w:p>
        </w:tc>
        <w:tc>
          <w:tcPr>
            <w:tcW w:w="4394" w:type="dxa"/>
          </w:tcPr>
          <w:p w:rsidR="00C318EF" w:rsidRPr="00357F16" w:rsidRDefault="00C318EF" w:rsidP="00C318EF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 xml:space="preserve">16 </w:t>
            </w: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обр. учреждени</w:t>
            </w: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е</w:t>
            </w:r>
          </w:p>
          <w:p w:rsidR="00C318EF" w:rsidRDefault="00C318EF" w:rsidP="00C318EF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 xml:space="preserve">416 </w:t>
            </w:r>
            <w:r w:rsidRPr="00357F16"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ов</w:t>
            </w:r>
          </w:p>
        </w:tc>
      </w:tr>
      <w:tr w:rsidR="00090727" w:rsidRPr="00462EC2" w:rsidTr="00680E3D">
        <w:trPr>
          <w:trHeight w:val="509"/>
        </w:trPr>
        <w:tc>
          <w:tcPr>
            <w:tcW w:w="817" w:type="dxa"/>
          </w:tcPr>
          <w:p w:rsidR="00090727" w:rsidRDefault="00090727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63</w:t>
            </w:r>
          </w:p>
        </w:tc>
        <w:tc>
          <w:tcPr>
            <w:tcW w:w="9781" w:type="dxa"/>
          </w:tcPr>
          <w:p w:rsidR="00090727" w:rsidRDefault="00A05541" w:rsidP="00017941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 xml:space="preserve">Муниципальный фестиваль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детско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 xml:space="preserve"> – юношеского и молодёжного творчества «Радуга» среди общеобразовательных школ города.</w:t>
            </w:r>
          </w:p>
        </w:tc>
        <w:tc>
          <w:tcPr>
            <w:tcW w:w="4394" w:type="dxa"/>
          </w:tcPr>
          <w:p w:rsidR="00090727" w:rsidRDefault="00D51453" w:rsidP="00C318EF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8 обр. учреждений</w:t>
            </w:r>
          </w:p>
          <w:p w:rsidR="00D51453" w:rsidRDefault="00D51453" w:rsidP="00C318EF">
            <w:pPr>
              <w:widowControl/>
              <w:rPr>
                <w:rFonts w:ascii="Times New Roman" w:eastAsia="Times New Roman" w:hAnsi="Times New Roman" w:cs="Times New Roman"/>
                <w:color w:val="7030A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lang w:bidi="ar-SA"/>
              </w:rPr>
              <w:t>253 участника</w:t>
            </w:r>
          </w:p>
        </w:tc>
      </w:tr>
    </w:tbl>
    <w:p w:rsidR="00A23BF7" w:rsidRPr="00462EC2" w:rsidRDefault="00A23BF7" w:rsidP="00740003">
      <w:pPr>
        <w:pStyle w:val="ac"/>
        <w:ind w:hanging="436"/>
        <w:rPr>
          <w:rFonts w:ascii="Times New Roman" w:hAnsi="Times New Roman" w:cs="Times New Roman"/>
          <w:b/>
          <w:color w:val="FF0000"/>
        </w:rPr>
      </w:pPr>
    </w:p>
    <w:p w:rsidR="00A23BF7" w:rsidRPr="00885FB0" w:rsidRDefault="00AA2A04" w:rsidP="00AA2A04">
      <w:pPr>
        <w:pStyle w:val="ac"/>
        <w:ind w:hanging="436"/>
        <w:jc w:val="righ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Всего за 2025 </w:t>
      </w:r>
      <w:r w:rsidR="0070721E">
        <w:rPr>
          <w:rFonts w:ascii="Times New Roman" w:hAnsi="Times New Roman" w:cs="Times New Roman"/>
          <w:b/>
          <w:color w:val="auto"/>
        </w:rPr>
        <w:t>год  -  104 мероприятия  - 7996 участников</w:t>
      </w:r>
    </w:p>
    <w:p w:rsidR="009430EA" w:rsidRDefault="009430EA" w:rsidP="00182EB6">
      <w:pPr>
        <w:rPr>
          <w:rFonts w:ascii="Times New Roman" w:hAnsi="Times New Roman" w:cs="Times New Roman"/>
          <w:b/>
        </w:rPr>
      </w:pPr>
    </w:p>
    <w:p w:rsidR="009430EA" w:rsidRPr="00182EB6" w:rsidRDefault="009430EA" w:rsidP="00182EB6">
      <w:pPr>
        <w:rPr>
          <w:rFonts w:ascii="Times New Roman" w:hAnsi="Times New Roman" w:cs="Times New Roman"/>
          <w:b/>
        </w:rPr>
      </w:pPr>
    </w:p>
    <w:p w:rsidR="008E2C63" w:rsidRPr="00885FB0" w:rsidRDefault="008E2C63" w:rsidP="00C079CC">
      <w:pPr>
        <w:rPr>
          <w:rFonts w:ascii="Times New Roman" w:hAnsi="Times New Roman" w:cs="Times New Roman"/>
          <w:b/>
          <w:bCs/>
          <w:color w:val="auto"/>
        </w:rPr>
      </w:pPr>
      <w:r w:rsidRPr="00885FB0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Кадровый  состав учреждения.</w:t>
      </w:r>
    </w:p>
    <w:p w:rsidR="008E2C63" w:rsidRPr="00885FB0" w:rsidRDefault="008E2C63" w:rsidP="008E2C63">
      <w:pPr>
        <w:rPr>
          <w:rFonts w:ascii="Times New Roman" w:hAnsi="Times New Roman" w:cs="Times New Roman"/>
          <w:b/>
          <w:bCs/>
          <w:color w:val="auto"/>
        </w:rPr>
      </w:pPr>
    </w:p>
    <w:p w:rsidR="00362DE0" w:rsidRDefault="00FA659B" w:rsidP="00FA659B">
      <w:pPr>
        <w:pStyle w:val="ac"/>
        <w:rPr>
          <w:rFonts w:ascii="Times New Roman" w:hAnsi="Times New Roman" w:cs="Times New Roman"/>
          <w:b/>
          <w:bCs/>
          <w:color w:val="auto"/>
        </w:rPr>
      </w:pPr>
      <w:r w:rsidRPr="00885FB0">
        <w:rPr>
          <w:rFonts w:ascii="Times New Roman" w:hAnsi="Times New Roman" w:cs="Times New Roman"/>
          <w:b/>
          <w:bCs/>
          <w:color w:val="auto"/>
        </w:rPr>
        <w:t xml:space="preserve">1.12.   </w:t>
      </w:r>
      <w:proofErr w:type="gramStart"/>
      <w:r w:rsidR="003B0ABB" w:rsidRPr="00885FB0">
        <w:rPr>
          <w:rFonts w:ascii="Times New Roman" w:hAnsi="Times New Roman" w:cs="Times New Roman"/>
          <w:b/>
          <w:bCs/>
          <w:color w:val="auto"/>
        </w:rPr>
        <w:t>Общая</w:t>
      </w:r>
      <w:proofErr w:type="gramEnd"/>
      <w:r w:rsidR="003B0ABB" w:rsidRPr="00885FB0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3B0ABB" w:rsidRPr="00885FB0">
        <w:rPr>
          <w:rFonts w:ascii="Times New Roman" w:hAnsi="Times New Roman" w:cs="Times New Roman"/>
          <w:b/>
          <w:bCs/>
          <w:color w:val="auto"/>
        </w:rPr>
        <w:t>численност</w:t>
      </w:r>
      <w:r w:rsidR="00D821AA">
        <w:rPr>
          <w:rFonts w:ascii="Times New Roman" w:hAnsi="Times New Roman" w:cs="Times New Roman"/>
          <w:b/>
          <w:bCs/>
          <w:color w:val="auto"/>
        </w:rPr>
        <w:t>ь</w:t>
      </w:r>
      <w:r w:rsidR="0075665C">
        <w:rPr>
          <w:rFonts w:ascii="Times New Roman" w:hAnsi="Times New Roman" w:cs="Times New Roman"/>
          <w:b/>
          <w:bCs/>
          <w:color w:val="auto"/>
        </w:rPr>
        <w:t>педагогических</w:t>
      </w:r>
      <w:proofErr w:type="spellEnd"/>
      <w:r w:rsidR="0075665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E2C63" w:rsidRPr="00885FB0">
        <w:rPr>
          <w:rFonts w:ascii="Times New Roman" w:hAnsi="Times New Roman" w:cs="Times New Roman"/>
          <w:b/>
          <w:bCs/>
          <w:color w:val="auto"/>
        </w:rPr>
        <w:t>работников</w:t>
      </w:r>
      <w:r w:rsidR="00D821AA">
        <w:rPr>
          <w:rFonts w:ascii="Times New Roman" w:hAnsi="Times New Roman" w:cs="Times New Roman"/>
          <w:b/>
          <w:bCs/>
          <w:color w:val="auto"/>
        </w:rPr>
        <w:t>.</w:t>
      </w:r>
    </w:p>
    <w:p w:rsidR="00680E3D" w:rsidRDefault="00680E3D" w:rsidP="00FA659B">
      <w:pPr>
        <w:pStyle w:val="ac"/>
        <w:rPr>
          <w:rFonts w:ascii="Times New Roman" w:hAnsi="Times New Roman" w:cs="Times New Roman"/>
          <w:b/>
          <w:bCs/>
          <w:color w:val="auto"/>
        </w:rPr>
      </w:pPr>
    </w:p>
    <w:p w:rsidR="00680E3D" w:rsidRPr="0064424B" w:rsidRDefault="0064424B" w:rsidP="00FA659B">
      <w:pPr>
        <w:pStyle w:val="ac"/>
        <w:rPr>
          <w:rFonts w:ascii="Times New Roman" w:hAnsi="Times New Roman" w:cs="Times New Roman"/>
          <w:bCs/>
          <w:color w:val="auto"/>
        </w:rPr>
      </w:pPr>
      <w:r w:rsidRPr="0064424B">
        <w:rPr>
          <w:rFonts w:ascii="Times New Roman" w:hAnsi="Times New Roman" w:cs="Times New Roman"/>
          <w:bCs/>
          <w:color w:val="auto"/>
        </w:rPr>
        <w:t>В результате   реорганизации  ум</w:t>
      </w:r>
      <w:r w:rsidR="00680E3D" w:rsidRPr="0064424B">
        <w:rPr>
          <w:rFonts w:ascii="Times New Roman" w:hAnsi="Times New Roman" w:cs="Times New Roman"/>
          <w:bCs/>
          <w:color w:val="auto"/>
        </w:rPr>
        <w:t>еньшилась численность административного и  вспомогательного персонала. На 1</w:t>
      </w:r>
      <w:r w:rsidRPr="0064424B">
        <w:rPr>
          <w:rFonts w:ascii="Times New Roman" w:hAnsi="Times New Roman" w:cs="Times New Roman"/>
          <w:bCs/>
          <w:color w:val="auto"/>
        </w:rPr>
        <w:t>.10.2025 года деятельность учреждений комплекса обеспечивали:</w:t>
      </w:r>
    </w:p>
    <w:p w:rsidR="0064424B" w:rsidRDefault="0064424B" w:rsidP="00FA659B">
      <w:pPr>
        <w:pStyle w:val="ac"/>
        <w:rPr>
          <w:rFonts w:ascii="Times New Roman" w:hAnsi="Times New Roman" w:cs="Times New Roman"/>
          <w:bCs/>
          <w:color w:val="auto"/>
        </w:rPr>
      </w:pPr>
      <w:r w:rsidRPr="0064424B">
        <w:rPr>
          <w:rFonts w:ascii="Times New Roman" w:hAnsi="Times New Roman" w:cs="Times New Roman"/>
          <w:bCs/>
          <w:color w:val="auto"/>
        </w:rPr>
        <w:t>-административные работники</w:t>
      </w:r>
      <w:r>
        <w:rPr>
          <w:rFonts w:ascii="Times New Roman" w:hAnsi="Times New Roman" w:cs="Times New Roman"/>
          <w:bCs/>
          <w:color w:val="auto"/>
        </w:rPr>
        <w:t xml:space="preserve"> -  4 чел;</w:t>
      </w:r>
    </w:p>
    <w:p w:rsidR="0064424B" w:rsidRDefault="0064424B" w:rsidP="00FA659B">
      <w:pPr>
        <w:pStyle w:val="ac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-педагоги дополнительного образования -  </w:t>
      </w:r>
      <w:r w:rsidR="00E7097A">
        <w:rPr>
          <w:rFonts w:ascii="Times New Roman" w:hAnsi="Times New Roman" w:cs="Times New Roman"/>
          <w:bCs/>
          <w:color w:val="auto"/>
        </w:rPr>
        <w:t xml:space="preserve">37 </w:t>
      </w:r>
      <w:r>
        <w:rPr>
          <w:rFonts w:ascii="Times New Roman" w:hAnsi="Times New Roman" w:cs="Times New Roman"/>
          <w:bCs/>
          <w:color w:val="auto"/>
        </w:rPr>
        <w:t>чел:</w:t>
      </w:r>
      <w:r w:rsidR="00E7097A">
        <w:rPr>
          <w:rFonts w:ascii="Times New Roman" w:hAnsi="Times New Roman" w:cs="Times New Roman"/>
          <w:bCs/>
          <w:color w:val="auto"/>
        </w:rPr>
        <w:t xml:space="preserve"> (</w:t>
      </w:r>
      <w:r w:rsidR="005B6F8F">
        <w:rPr>
          <w:rFonts w:ascii="Times New Roman" w:hAnsi="Times New Roman" w:cs="Times New Roman"/>
          <w:bCs/>
          <w:color w:val="auto"/>
        </w:rPr>
        <w:t>и</w:t>
      </w:r>
      <w:r w:rsidR="00E7097A">
        <w:rPr>
          <w:rFonts w:ascii="Times New Roman" w:hAnsi="Times New Roman" w:cs="Times New Roman"/>
          <w:bCs/>
          <w:color w:val="auto"/>
        </w:rPr>
        <w:t>з них 19внешних  совместителей)</w:t>
      </w:r>
    </w:p>
    <w:p w:rsidR="0064424B" w:rsidRPr="005D406A" w:rsidRDefault="0064424B" w:rsidP="00FA659B">
      <w:pPr>
        <w:pStyle w:val="ac"/>
        <w:rPr>
          <w:rFonts w:ascii="Times New Roman" w:hAnsi="Times New Roman" w:cs="Times New Roman"/>
          <w:bCs/>
          <w:color w:val="auto"/>
        </w:rPr>
      </w:pPr>
      <w:r w:rsidRPr="005D406A">
        <w:rPr>
          <w:rFonts w:ascii="Times New Roman" w:hAnsi="Times New Roman" w:cs="Times New Roman"/>
          <w:bCs/>
          <w:color w:val="auto"/>
        </w:rPr>
        <w:t xml:space="preserve">- педагоги-организаторы – </w:t>
      </w:r>
      <w:r w:rsidR="00425519" w:rsidRPr="005D406A">
        <w:rPr>
          <w:rFonts w:ascii="Times New Roman" w:hAnsi="Times New Roman" w:cs="Times New Roman"/>
          <w:bCs/>
          <w:color w:val="auto"/>
        </w:rPr>
        <w:t xml:space="preserve">8 </w:t>
      </w:r>
      <w:r w:rsidRPr="005D406A">
        <w:rPr>
          <w:rFonts w:ascii="Times New Roman" w:hAnsi="Times New Roman" w:cs="Times New Roman"/>
          <w:bCs/>
          <w:color w:val="auto"/>
        </w:rPr>
        <w:t>чел;</w:t>
      </w:r>
    </w:p>
    <w:p w:rsidR="0064424B" w:rsidRPr="005D406A" w:rsidRDefault="0064424B" w:rsidP="00FA659B">
      <w:pPr>
        <w:pStyle w:val="ac"/>
        <w:rPr>
          <w:rFonts w:ascii="Times New Roman" w:hAnsi="Times New Roman" w:cs="Times New Roman"/>
          <w:bCs/>
          <w:color w:val="auto"/>
        </w:rPr>
      </w:pPr>
      <w:r w:rsidRPr="005D406A">
        <w:rPr>
          <w:rFonts w:ascii="Times New Roman" w:hAnsi="Times New Roman" w:cs="Times New Roman"/>
          <w:bCs/>
          <w:color w:val="auto"/>
        </w:rPr>
        <w:t xml:space="preserve">- концертмейстеры </w:t>
      </w:r>
      <w:r w:rsidR="00CA642D" w:rsidRPr="005D406A">
        <w:rPr>
          <w:rFonts w:ascii="Times New Roman" w:hAnsi="Times New Roman" w:cs="Times New Roman"/>
          <w:bCs/>
          <w:color w:val="auto"/>
        </w:rPr>
        <w:t>–</w:t>
      </w:r>
      <w:r w:rsidR="00E7097A" w:rsidRPr="005D406A">
        <w:rPr>
          <w:rFonts w:ascii="Times New Roman" w:hAnsi="Times New Roman" w:cs="Times New Roman"/>
          <w:bCs/>
          <w:color w:val="auto"/>
        </w:rPr>
        <w:t xml:space="preserve">4 </w:t>
      </w:r>
      <w:r w:rsidR="00CA642D" w:rsidRPr="005D406A">
        <w:rPr>
          <w:rFonts w:ascii="Times New Roman" w:hAnsi="Times New Roman" w:cs="Times New Roman"/>
          <w:bCs/>
          <w:color w:val="auto"/>
        </w:rPr>
        <w:t>чел.</w:t>
      </w:r>
      <w:r w:rsidR="00E7097A" w:rsidRPr="005D406A">
        <w:rPr>
          <w:rFonts w:ascii="Times New Roman" w:hAnsi="Times New Roman" w:cs="Times New Roman"/>
          <w:bCs/>
          <w:color w:val="auto"/>
        </w:rPr>
        <w:t xml:space="preserve"> </w:t>
      </w:r>
      <w:proofErr w:type="gramStart"/>
      <w:r w:rsidR="00E7097A" w:rsidRPr="005D406A">
        <w:rPr>
          <w:rFonts w:ascii="Times New Roman" w:hAnsi="Times New Roman" w:cs="Times New Roman"/>
          <w:bCs/>
          <w:color w:val="auto"/>
        </w:rPr>
        <w:t xml:space="preserve">( </w:t>
      </w:r>
      <w:proofErr w:type="gramEnd"/>
      <w:r w:rsidR="00E7097A" w:rsidRPr="005D406A">
        <w:rPr>
          <w:rFonts w:ascii="Times New Roman" w:hAnsi="Times New Roman" w:cs="Times New Roman"/>
          <w:bCs/>
          <w:color w:val="auto"/>
        </w:rPr>
        <w:t xml:space="preserve">из них </w:t>
      </w:r>
      <w:r w:rsidR="00425519" w:rsidRPr="005D406A">
        <w:rPr>
          <w:rFonts w:ascii="Times New Roman" w:hAnsi="Times New Roman" w:cs="Times New Roman"/>
          <w:bCs/>
          <w:color w:val="auto"/>
        </w:rPr>
        <w:t>4 внешних совместителя)</w:t>
      </w:r>
    </w:p>
    <w:p w:rsidR="00BD38A8" w:rsidRPr="005D406A" w:rsidRDefault="00425519" w:rsidP="00425519">
      <w:pPr>
        <w:ind w:firstLine="709"/>
        <w:rPr>
          <w:rFonts w:ascii="Times New Roman" w:hAnsi="Times New Roman" w:cs="Times New Roman"/>
          <w:bCs/>
          <w:color w:val="auto"/>
        </w:rPr>
      </w:pPr>
      <w:r w:rsidRPr="005D406A">
        <w:rPr>
          <w:rFonts w:ascii="Times New Roman" w:hAnsi="Times New Roman" w:cs="Times New Roman"/>
          <w:bCs/>
          <w:color w:val="auto"/>
        </w:rPr>
        <w:t>- учебно-вспомогательный персонал – 25 человек</w:t>
      </w:r>
      <w:r w:rsidR="009430EA" w:rsidRPr="005D406A">
        <w:rPr>
          <w:rFonts w:ascii="Times New Roman" w:hAnsi="Times New Roman" w:cs="Times New Roman"/>
          <w:bCs/>
          <w:color w:val="auto"/>
        </w:rPr>
        <w:t>.</w:t>
      </w:r>
    </w:p>
    <w:p w:rsidR="00672047" w:rsidRDefault="00BC4504" w:rsidP="00362DE0">
      <w:pPr>
        <w:rPr>
          <w:rFonts w:ascii="Times New Roman" w:hAnsi="Times New Roman" w:cs="Times New Roman"/>
          <w:bCs/>
          <w:color w:val="auto"/>
        </w:rPr>
      </w:pPr>
      <w:r w:rsidRPr="00885FB0">
        <w:rPr>
          <w:rFonts w:ascii="Times New Roman" w:hAnsi="Times New Roman" w:cs="Times New Roman"/>
          <w:bCs/>
          <w:color w:val="auto"/>
        </w:rPr>
        <w:t>.</w:t>
      </w:r>
      <w:r w:rsidR="000D65AC" w:rsidRPr="00885FB0">
        <w:rPr>
          <w:rFonts w:ascii="Times New Roman" w:hAnsi="Times New Roman" w:cs="Times New Roman"/>
          <w:bCs/>
          <w:color w:val="auto"/>
        </w:rPr>
        <w:t xml:space="preserve"> В </w:t>
      </w:r>
      <w:r w:rsidR="00901127" w:rsidRPr="00885FB0">
        <w:rPr>
          <w:rFonts w:ascii="Times New Roman" w:hAnsi="Times New Roman" w:cs="Times New Roman"/>
          <w:bCs/>
          <w:color w:val="auto"/>
        </w:rPr>
        <w:t>целом колле</w:t>
      </w:r>
      <w:r w:rsidR="004627DB" w:rsidRPr="00885FB0">
        <w:rPr>
          <w:rFonts w:ascii="Times New Roman" w:hAnsi="Times New Roman" w:cs="Times New Roman"/>
          <w:bCs/>
          <w:color w:val="auto"/>
        </w:rPr>
        <w:t>к</w:t>
      </w:r>
      <w:r w:rsidR="00901127" w:rsidRPr="00885FB0">
        <w:rPr>
          <w:rFonts w:ascii="Times New Roman" w:hAnsi="Times New Roman" w:cs="Times New Roman"/>
          <w:bCs/>
          <w:color w:val="auto"/>
        </w:rPr>
        <w:t xml:space="preserve">тив сплочённый, стабильный и работоспособный. </w:t>
      </w:r>
      <w:r w:rsidR="003D1200" w:rsidRPr="00885FB0">
        <w:rPr>
          <w:rFonts w:ascii="Times New Roman" w:hAnsi="Times New Roman" w:cs="Times New Roman"/>
          <w:bCs/>
          <w:color w:val="auto"/>
        </w:rPr>
        <w:t xml:space="preserve">По уровню образования преобладают специалисты с высшим педагогическим образованием. </w:t>
      </w:r>
    </w:p>
    <w:p w:rsidR="00CA642D" w:rsidRPr="00885FB0" w:rsidRDefault="00CA642D" w:rsidP="00362DE0">
      <w:pPr>
        <w:rPr>
          <w:rFonts w:ascii="Times New Roman" w:hAnsi="Times New Roman" w:cs="Times New Roman"/>
          <w:bCs/>
          <w:color w:val="auto"/>
        </w:rPr>
      </w:pPr>
    </w:p>
    <w:p w:rsidR="00FA659B" w:rsidRPr="005D159C" w:rsidRDefault="00F15E9D" w:rsidP="00362DE0">
      <w:pPr>
        <w:rPr>
          <w:rFonts w:ascii="Times New Roman" w:hAnsi="Times New Roman" w:cs="Times New Roman"/>
          <w:bCs/>
          <w:color w:val="FF0000"/>
        </w:rPr>
      </w:pPr>
      <w:r w:rsidRPr="005D159C">
        <w:rPr>
          <w:rFonts w:ascii="Times New Roman" w:hAnsi="Times New Roman" w:cs="Times New Roman"/>
          <w:bCs/>
          <w:noProof/>
          <w:color w:val="FF0000"/>
          <w:lang w:bidi="ar-SA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411480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500" y="21319"/>
                <wp:lineTo x="21500" y="0"/>
                <wp:lineTo x="0" y="0"/>
              </wp:wrapPolygon>
            </wp:wrapThrough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C40960" w:rsidRPr="005D159C">
        <w:rPr>
          <w:rFonts w:ascii="Times New Roman" w:hAnsi="Times New Roman" w:cs="Times New Roman"/>
          <w:bCs/>
          <w:noProof/>
          <w:color w:val="FF0000"/>
          <w:lang w:bidi="ar-SA"/>
        </w:rPr>
        <w:drawing>
          <wp:inline distT="0" distB="0" distL="0" distR="0">
            <wp:extent cx="4276725" cy="14382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627DB" w:rsidRDefault="004627DB" w:rsidP="00362DE0">
      <w:pPr>
        <w:rPr>
          <w:rFonts w:ascii="Times New Roman" w:hAnsi="Times New Roman" w:cs="Times New Roman"/>
          <w:bCs/>
          <w:color w:val="FF0000"/>
        </w:rPr>
      </w:pPr>
    </w:p>
    <w:p w:rsidR="00672047" w:rsidRDefault="00672047" w:rsidP="00362DE0">
      <w:pPr>
        <w:rPr>
          <w:rFonts w:ascii="Times New Roman" w:hAnsi="Times New Roman" w:cs="Times New Roman"/>
          <w:bCs/>
          <w:color w:val="FF0000"/>
        </w:rPr>
      </w:pPr>
    </w:p>
    <w:p w:rsidR="00672047" w:rsidRPr="005D159C" w:rsidRDefault="00672047" w:rsidP="00362DE0">
      <w:pPr>
        <w:rPr>
          <w:rFonts w:ascii="Times New Roman" w:hAnsi="Times New Roman" w:cs="Times New Roman"/>
          <w:bCs/>
          <w:color w:val="FF0000"/>
        </w:rPr>
      </w:pPr>
    </w:p>
    <w:p w:rsidR="004627DB" w:rsidRPr="00CA642D" w:rsidRDefault="004627DB" w:rsidP="00885FB0">
      <w:pPr>
        <w:pStyle w:val="ac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</w:rPr>
      </w:pPr>
      <w:r w:rsidRPr="00885FB0">
        <w:rPr>
          <w:rFonts w:ascii="Times New Roman" w:hAnsi="Times New Roman" w:cs="Times New Roman"/>
          <w:b/>
          <w:bCs/>
          <w:color w:val="auto"/>
        </w:rPr>
        <w:t>Численность работников, имеющих квалификацию.</w:t>
      </w:r>
    </w:p>
    <w:p w:rsidR="00C27C24" w:rsidRPr="005D159C" w:rsidRDefault="00C27C24" w:rsidP="004627DB">
      <w:pPr>
        <w:rPr>
          <w:rFonts w:ascii="Times New Roman" w:hAnsi="Times New Roman" w:cs="Times New Roman"/>
          <w:b/>
          <w:bCs/>
          <w:color w:val="FF0000"/>
        </w:rPr>
      </w:pPr>
    </w:p>
    <w:p w:rsidR="00672047" w:rsidRDefault="00054976" w:rsidP="004627DB">
      <w:pPr>
        <w:rPr>
          <w:rFonts w:ascii="Times New Roman" w:hAnsi="Times New Roman" w:cs="Times New Roman"/>
          <w:bCs/>
          <w:color w:val="auto"/>
        </w:rPr>
      </w:pPr>
      <w:r w:rsidRPr="00E32C29">
        <w:rPr>
          <w:rFonts w:ascii="Times New Roman" w:hAnsi="Times New Roman" w:cs="Times New Roman"/>
          <w:bCs/>
          <w:color w:val="auto"/>
        </w:rPr>
        <w:t>В 202</w:t>
      </w:r>
      <w:r w:rsidR="00CA642D" w:rsidRPr="00E32C29">
        <w:rPr>
          <w:rFonts w:ascii="Times New Roman" w:hAnsi="Times New Roman" w:cs="Times New Roman"/>
          <w:bCs/>
          <w:color w:val="auto"/>
        </w:rPr>
        <w:t xml:space="preserve">5 году </w:t>
      </w:r>
      <w:r w:rsidR="00C27C24" w:rsidRPr="00E32C29">
        <w:rPr>
          <w:rFonts w:ascii="Times New Roman" w:hAnsi="Times New Roman" w:cs="Times New Roman"/>
          <w:bCs/>
          <w:color w:val="auto"/>
        </w:rPr>
        <w:t xml:space="preserve">на </w:t>
      </w:r>
      <w:r w:rsidR="00034297" w:rsidRPr="00E32C29">
        <w:rPr>
          <w:rFonts w:ascii="Times New Roman" w:hAnsi="Times New Roman" w:cs="Times New Roman"/>
          <w:bCs/>
          <w:color w:val="auto"/>
        </w:rPr>
        <w:t xml:space="preserve">первую </w:t>
      </w:r>
      <w:r w:rsidR="00C27C24" w:rsidRPr="00E32C29">
        <w:rPr>
          <w:rFonts w:ascii="Times New Roman" w:hAnsi="Times New Roman" w:cs="Times New Roman"/>
          <w:bCs/>
          <w:color w:val="auto"/>
        </w:rPr>
        <w:t xml:space="preserve"> категорию </w:t>
      </w:r>
      <w:proofErr w:type="gramStart"/>
      <w:r w:rsidR="00C27C24" w:rsidRPr="00E32C29">
        <w:rPr>
          <w:rFonts w:ascii="Times New Roman" w:hAnsi="Times New Roman" w:cs="Times New Roman"/>
          <w:bCs/>
          <w:color w:val="auto"/>
        </w:rPr>
        <w:t>аттестован</w:t>
      </w:r>
      <w:proofErr w:type="gramEnd"/>
      <w:r w:rsidR="00034297" w:rsidRPr="00E32C29">
        <w:rPr>
          <w:rFonts w:ascii="Times New Roman" w:hAnsi="Times New Roman" w:cs="Times New Roman"/>
          <w:bCs/>
          <w:color w:val="auto"/>
        </w:rPr>
        <w:t xml:space="preserve"> 1</w:t>
      </w:r>
      <w:r w:rsidR="00C27C24" w:rsidRPr="00E32C29">
        <w:rPr>
          <w:rFonts w:ascii="Times New Roman" w:hAnsi="Times New Roman" w:cs="Times New Roman"/>
          <w:bCs/>
          <w:color w:val="auto"/>
        </w:rPr>
        <w:t>педагог</w:t>
      </w:r>
      <w:r w:rsidR="00034297" w:rsidRPr="00E32C29">
        <w:rPr>
          <w:rFonts w:ascii="Times New Roman" w:hAnsi="Times New Roman" w:cs="Times New Roman"/>
          <w:bCs/>
          <w:color w:val="auto"/>
        </w:rPr>
        <w:t xml:space="preserve">. </w:t>
      </w:r>
      <w:r w:rsidR="00CA642D" w:rsidRPr="00E32C29">
        <w:rPr>
          <w:rFonts w:ascii="Times New Roman" w:hAnsi="Times New Roman" w:cs="Times New Roman"/>
          <w:bCs/>
          <w:color w:val="auto"/>
        </w:rPr>
        <w:t>На 31 декабря 2025 года 9 педагогов комплекса имеют высшую</w:t>
      </w:r>
      <w:r w:rsidR="00FD6FB8" w:rsidRPr="00E32C29">
        <w:rPr>
          <w:rFonts w:ascii="Times New Roman" w:hAnsi="Times New Roman" w:cs="Times New Roman"/>
          <w:bCs/>
          <w:color w:val="auto"/>
        </w:rPr>
        <w:t>,5 педагого</w:t>
      </w:r>
      <w:proofErr w:type="gramStart"/>
      <w:r w:rsidR="00FD6FB8" w:rsidRPr="00E32C29">
        <w:rPr>
          <w:rFonts w:ascii="Times New Roman" w:hAnsi="Times New Roman" w:cs="Times New Roman"/>
          <w:bCs/>
          <w:color w:val="auto"/>
        </w:rPr>
        <w:t>в-</w:t>
      </w:r>
      <w:proofErr w:type="gramEnd"/>
      <w:r w:rsidR="00FD6FB8" w:rsidRPr="00E32C29">
        <w:rPr>
          <w:rFonts w:ascii="Times New Roman" w:hAnsi="Times New Roman" w:cs="Times New Roman"/>
          <w:bCs/>
          <w:color w:val="auto"/>
        </w:rPr>
        <w:t xml:space="preserve"> первую </w:t>
      </w:r>
      <w:r w:rsidR="005D406A">
        <w:rPr>
          <w:rFonts w:ascii="Times New Roman" w:hAnsi="Times New Roman" w:cs="Times New Roman"/>
          <w:bCs/>
          <w:color w:val="auto"/>
        </w:rPr>
        <w:t>квалификационную категорию,</w:t>
      </w:r>
    </w:p>
    <w:p w:rsidR="00672047" w:rsidRPr="00885FB0" w:rsidRDefault="00672047" w:rsidP="004627DB">
      <w:pPr>
        <w:rPr>
          <w:rFonts w:ascii="Times New Roman" w:hAnsi="Times New Roman" w:cs="Times New Roman"/>
          <w:bCs/>
          <w:color w:val="auto"/>
        </w:rPr>
        <w:sectPr w:rsidR="00672047" w:rsidRPr="00885FB0" w:rsidSect="00FF2214">
          <w:pgSz w:w="16838" w:h="11909" w:orient="landscape"/>
          <w:pgMar w:top="709" w:right="949" w:bottom="993" w:left="1276" w:header="0" w:footer="3" w:gutter="0"/>
          <w:cols w:space="720"/>
          <w:noEndnote/>
          <w:docGrid w:linePitch="360"/>
        </w:sectPr>
      </w:pPr>
    </w:p>
    <w:p w:rsidR="003A4FE0" w:rsidRPr="005D406A" w:rsidRDefault="003A4FE0" w:rsidP="005D406A">
      <w:pPr>
        <w:rPr>
          <w:rFonts w:ascii="Times New Roman" w:eastAsia="Times New Roman" w:hAnsi="Times New Roman" w:cs="Times New Roman"/>
          <w:b/>
          <w:color w:val="auto"/>
        </w:rPr>
        <w:sectPr w:rsidR="003A4FE0" w:rsidRPr="005D406A" w:rsidSect="00AF264A">
          <w:type w:val="continuous"/>
          <w:pgSz w:w="16838" w:h="11909" w:orient="landscape"/>
          <w:pgMar w:top="709" w:right="949" w:bottom="993" w:left="647" w:header="0" w:footer="3" w:gutter="0"/>
          <w:cols w:num="2" w:space="2176"/>
          <w:noEndnote/>
          <w:docGrid w:linePitch="360"/>
        </w:sectPr>
      </w:pPr>
    </w:p>
    <w:p w:rsidR="00B30694" w:rsidRDefault="003A4FE0" w:rsidP="003A4FE0">
      <w:pPr>
        <w:pStyle w:val="ac"/>
        <w:rPr>
          <w:rFonts w:ascii="Times New Roman" w:eastAsia="Times New Roman" w:hAnsi="Times New Roman" w:cs="Times New Roman"/>
          <w:b/>
          <w:color w:val="auto"/>
        </w:rPr>
      </w:pPr>
      <w:r w:rsidRPr="00542847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1.18. </w:t>
      </w:r>
      <w:r w:rsidR="00B45604" w:rsidRPr="00542847">
        <w:rPr>
          <w:rFonts w:ascii="Times New Roman" w:eastAsia="Times New Roman" w:hAnsi="Times New Roman" w:cs="Times New Roman"/>
          <w:b/>
          <w:color w:val="auto"/>
        </w:rPr>
        <w:t>Стаж работы педагогического состава</w:t>
      </w:r>
      <w:proofErr w:type="gramStart"/>
      <w:r w:rsidR="00B30694" w:rsidRPr="00885FB0">
        <w:rPr>
          <w:rFonts w:ascii="Times New Roman" w:hAnsi="Times New Roman" w:cs="Times New Roman"/>
          <w:b/>
          <w:bCs/>
          <w:color w:val="auto"/>
        </w:rPr>
        <w:t>1</w:t>
      </w:r>
      <w:proofErr w:type="gramEnd"/>
      <w:r w:rsidR="00B30694" w:rsidRPr="00885FB0">
        <w:rPr>
          <w:rFonts w:ascii="Times New Roman" w:hAnsi="Times New Roman" w:cs="Times New Roman"/>
          <w:b/>
          <w:bCs/>
          <w:color w:val="auto"/>
        </w:rPr>
        <w:t>.19. Возраст педагогических работников</w:t>
      </w:r>
    </w:p>
    <w:p w:rsidR="003A4FE0" w:rsidRPr="00885FB0" w:rsidRDefault="003A4FE0" w:rsidP="003A4FE0">
      <w:pPr>
        <w:pStyle w:val="ac"/>
        <w:rPr>
          <w:rFonts w:ascii="Times New Roman" w:hAnsi="Times New Roman" w:cs="Times New Roman"/>
          <w:b/>
          <w:bCs/>
          <w:color w:val="auto"/>
        </w:rPr>
      </w:pPr>
    </w:p>
    <w:p w:rsidR="003A4FE0" w:rsidRPr="00885FB0" w:rsidRDefault="003A4FE0" w:rsidP="00CD244C">
      <w:pPr>
        <w:ind w:right="181"/>
        <w:jc w:val="both"/>
        <w:rPr>
          <w:rFonts w:ascii="Times New Roman" w:eastAsia="Times New Roman" w:hAnsi="Times New Roman" w:cs="Times New Roman"/>
          <w:b/>
          <w:color w:val="auto"/>
        </w:rPr>
        <w:sectPr w:rsidR="003A4FE0" w:rsidRPr="00885FB0" w:rsidSect="003A4FE0">
          <w:type w:val="continuous"/>
          <w:pgSz w:w="16838" w:h="11909" w:orient="landscape"/>
          <w:pgMar w:top="709" w:right="949" w:bottom="993" w:left="647" w:header="0" w:footer="3" w:gutter="0"/>
          <w:cols w:space="2176"/>
          <w:noEndnote/>
          <w:docGrid w:linePitch="360"/>
        </w:sectPr>
      </w:pPr>
    </w:p>
    <w:p w:rsidR="00B45604" w:rsidRPr="005D159C" w:rsidRDefault="00B45604" w:rsidP="003A4FE0">
      <w:pPr>
        <w:ind w:left="567" w:right="181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5D159C">
        <w:rPr>
          <w:rFonts w:ascii="Times New Roman" w:hAnsi="Times New Roman" w:cs="Times New Roman"/>
          <w:noProof/>
          <w:color w:val="FF0000"/>
          <w:lang w:bidi="ar-SA"/>
        </w:rPr>
        <w:lastRenderedPageBreak/>
        <w:drawing>
          <wp:inline distT="0" distB="0" distL="0" distR="0">
            <wp:extent cx="3543300" cy="19240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A4FE0" w:rsidRPr="005D159C" w:rsidRDefault="003A4FE0" w:rsidP="00B45604">
      <w:pPr>
        <w:ind w:right="181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054976" w:rsidRPr="005D159C" w:rsidRDefault="00B45604" w:rsidP="00054976">
      <w:pPr>
        <w:rPr>
          <w:rFonts w:ascii="Times New Roman" w:hAnsi="Times New Roman" w:cs="Times New Roman"/>
          <w:b/>
          <w:bCs/>
          <w:color w:val="FF0000"/>
        </w:rPr>
        <w:sectPr w:rsidR="00054976" w:rsidRPr="005D159C" w:rsidSect="00AF264A">
          <w:type w:val="continuous"/>
          <w:pgSz w:w="16838" w:h="11909" w:orient="landscape"/>
          <w:pgMar w:top="709" w:right="949" w:bottom="993" w:left="647" w:header="0" w:footer="3" w:gutter="0"/>
          <w:cols w:num="2" w:space="2176"/>
          <w:noEndnote/>
          <w:docGrid w:linePitch="360"/>
        </w:sectPr>
      </w:pPr>
      <w:r w:rsidRPr="005D159C">
        <w:rPr>
          <w:noProof/>
          <w:color w:val="FF0000"/>
          <w:lang w:bidi="ar-SA"/>
        </w:rPr>
        <w:lastRenderedPageBreak/>
        <w:drawing>
          <wp:inline distT="0" distB="0" distL="0" distR="0">
            <wp:extent cx="4419600" cy="19145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30694" w:rsidRDefault="00B30694" w:rsidP="00AF264A">
      <w:pPr>
        <w:ind w:left="20" w:right="181" w:firstLine="700"/>
        <w:jc w:val="both"/>
        <w:rPr>
          <w:rFonts w:ascii="Times New Roman" w:eastAsia="Times New Roman" w:hAnsi="Times New Roman" w:cs="Times New Roman"/>
          <w:color w:val="auto"/>
        </w:rPr>
      </w:pPr>
    </w:p>
    <w:p w:rsidR="00B30694" w:rsidRDefault="00B30694" w:rsidP="00AF264A">
      <w:pPr>
        <w:ind w:left="20" w:right="181" w:firstLine="700"/>
        <w:jc w:val="both"/>
        <w:rPr>
          <w:rFonts w:ascii="Times New Roman" w:eastAsia="Times New Roman" w:hAnsi="Times New Roman" w:cs="Times New Roman"/>
          <w:color w:val="auto"/>
        </w:rPr>
      </w:pPr>
    </w:p>
    <w:p w:rsidR="00F0389B" w:rsidRPr="0055422B" w:rsidRDefault="00D472A5" w:rsidP="00AF264A">
      <w:pPr>
        <w:ind w:left="20" w:right="181"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55422B">
        <w:rPr>
          <w:rFonts w:ascii="Times New Roman" w:eastAsia="Times New Roman" w:hAnsi="Times New Roman" w:cs="Times New Roman"/>
          <w:color w:val="auto"/>
        </w:rPr>
        <w:t xml:space="preserve">На диаграмме видно, что основной возраст сотрудников </w:t>
      </w:r>
      <w:r w:rsidR="00D821AA">
        <w:rPr>
          <w:rFonts w:ascii="Times New Roman" w:eastAsia="Times New Roman" w:hAnsi="Times New Roman" w:cs="Times New Roman"/>
          <w:color w:val="auto"/>
        </w:rPr>
        <w:t>комплекса</w:t>
      </w:r>
      <w:r w:rsidRPr="0055422B">
        <w:rPr>
          <w:rFonts w:ascii="Times New Roman" w:eastAsia="Times New Roman" w:hAnsi="Times New Roman" w:cs="Times New Roman"/>
          <w:color w:val="auto"/>
        </w:rPr>
        <w:t xml:space="preserve"> от </w:t>
      </w:r>
      <w:r w:rsidR="00B30694">
        <w:rPr>
          <w:rFonts w:ascii="Times New Roman" w:eastAsia="Times New Roman" w:hAnsi="Times New Roman" w:cs="Times New Roman"/>
          <w:color w:val="auto"/>
        </w:rPr>
        <w:t>40</w:t>
      </w:r>
      <w:r w:rsidRPr="0055422B">
        <w:rPr>
          <w:rFonts w:ascii="Times New Roman" w:eastAsia="Times New Roman" w:hAnsi="Times New Roman" w:cs="Times New Roman"/>
          <w:color w:val="auto"/>
        </w:rPr>
        <w:t xml:space="preserve"> лет и старше. Приток молодых кадров незначителен.</w:t>
      </w:r>
    </w:p>
    <w:p w:rsidR="00FC4609" w:rsidRPr="0055422B" w:rsidRDefault="005E2C3C" w:rsidP="0055422B">
      <w:pPr>
        <w:pStyle w:val="ac"/>
        <w:tabs>
          <w:tab w:val="left" w:pos="1560"/>
        </w:tabs>
        <w:rPr>
          <w:rFonts w:ascii="Times New Roman" w:hAnsi="Times New Roman" w:cs="Times New Roman"/>
          <w:color w:val="auto"/>
        </w:rPr>
      </w:pPr>
      <w:r w:rsidRPr="0055422B">
        <w:rPr>
          <w:rFonts w:ascii="Times New Roman" w:hAnsi="Times New Roman" w:cs="Times New Roman"/>
          <w:color w:val="auto"/>
        </w:rPr>
        <w:t>Вывод: из показателей видно, что в коллекти</w:t>
      </w:r>
      <w:r w:rsidR="00B30694">
        <w:rPr>
          <w:rFonts w:ascii="Times New Roman" w:hAnsi="Times New Roman" w:cs="Times New Roman"/>
          <w:color w:val="auto"/>
        </w:rPr>
        <w:t>ве комплекса</w:t>
      </w:r>
      <w:r w:rsidRPr="0055422B">
        <w:rPr>
          <w:rFonts w:ascii="Times New Roman" w:hAnsi="Times New Roman" w:cs="Times New Roman"/>
          <w:color w:val="auto"/>
        </w:rPr>
        <w:t xml:space="preserve"> преобла</w:t>
      </w:r>
      <w:r w:rsidR="00C43539" w:rsidRPr="0055422B">
        <w:rPr>
          <w:rFonts w:ascii="Times New Roman" w:hAnsi="Times New Roman" w:cs="Times New Roman"/>
          <w:color w:val="auto"/>
        </w:rPr>
        <w:t>дают опытные педагоги, готовые к</w:t>
      </w:r>
      <w:r w:rsidRPr="0055422B">
        <w:rPr>
          <w:rFonts w:ascii="Times New Roman" w:hAnsi="Times New Roman" w:cs="Times New Roman"/>
          <w:color w:val="auto"/>
        </w:rPr>
        <w:t xml:space="preserve"> наста</w:t>
      </w:r>
      <w:r w:rsidR="00F0389B" w:rsidRPr="0055422B">
        <w:rPr>
          <w:rFonts w:ascii="Times New Roman" w:hAnsi="Times New Roman" w:cs="Times New Roman"/>
          <w:color w:val="auto"/>
        </w:rPr>
        <w:t>в</w:t>
      </w:r>
      <w:r w:rsidRPr="0055422B">
        <w:rPr>
          <w:rFonts w:ascii="Times New Roman" w:hAnsi="Times New Roman" w:cs="Times New Roman"/>
          <w:color w:val="auto"/>
        </w:rPr>
        <w:t xml:space="preserve">ничеству и передаче своего богатого  опыта молодым педагогам.  Взаимопомощь, </w:t>
      </w:r>
      <w:proofErr w:type="spellStart"/>
      <w:r w:rsidRPr="0055422B">
        <w:rPr>
          <w:rFonts w:ascii="Times New Roman" w:hAnsi="Times New Roman" w:cs="Times New Roman"/>
          <w:color w:val="auto"/>
        </w:rPr>
        <w:t>взаимообучение</w:t>
      </w:r>
      <w:proofErr w:type="spellEnd"/>
      <w:r w:rsidRPr="0055422B">
        <w:rPr>
          <w:rFonts w:ascii="Times New Roman" w:hAnsi="Times New Roman" w:cs="Times New Roman"/>
          <w:color w:val="auto"/>
        </w:rPr>
        <w:t xml:space="preserve">  </w:t>
      </w:r>
      <w:r w:rsidR="00F0389B" w:rsidRPr="0055422B">
        <w:rPr>
          <w:rFonts w:ascii="Times New Roman" w:hAnsi="Times New Roman" w:cs="Times New Roman"/>
          <w:color w:val="auto"/>
        </w:rPr>
        <w:t>- норма в педагогической среде учреждения.</w:t>
      </w:r>
    </w:p>
    <w:p w:rsidR="00D43FBD" w:rsidRPr="0055422B" w:rsidRDefault="00D43FBD" w:rsidP="000B3A6B">
      <w:pPr>
        <w:pStyle w:val="ac"/>
        <w:tabs>
          <w:tab w:val="left" w:pos="1560"/>
        </w:tabs>
        <w:rPr>
          <w:rFonts w:ascii="Times New Roman" w:hAnsi="Times New Roman" w:cs="Times New Roman"/>
          <w:color w:val="auto"/>
        </w:rPr>
      </w:pPr>
    </w:p>
    <w:p w:rsidR="004B3B17" w:rsidRDefault="00AE4CCE" w:rsidP="00AE4CCE">
      <w:pPr>
        <w:tabs>
          <w:tab w:val="left" w:pos="1560"/>
        </w:tabs>
        <w:ind w:firstLine="567"/>
        <w:rPr>
          <w:rFonts w:ascii="Times New Roman" w:hAnsi="Times New Roman" w:cs="Times New Roman"/>
          <w:b/>
          <w:color w:val="auto"/>
        </w:rPr>
      </w:pPr>
      <w:r w:rsidRPr="0055422B">
        <w:rPr>
          <w:rFonts w:ascii="Times New Roman" w:hAnsi="Times New Roman" w:cs="Times New Roman"/>
          <w:b/>
          <w:color w:val="auto"/>
        </w:rPr>
        <w:t xml:space="preserve">1.20 </w:t>
      </w:r>
      <w:r w:rsidR="004B3B17" w:rsidRPr="0055422B">
        <w:rPr>
          <w:rFonts w:ascii="Times New Roman" w:hAnsi="Times New Roman" w:cs="Times New Roman"/>
          <w:b/>
          <w:color w:val="auto"/>
        </w:rPr>
        <w:t>Повышение профессиональной компетентности.</w:t>
      </w:r>
    </w:p>
    <w:p w:rsidR="0055422B" w:rsidRPr="0055422B" w:rsidRDefault="0055422B" w:rsidP="00AE4CCE">
      <w:pPr>
        <w:tabs>
          <w:tab w:val="left" w:pos="1560"/>
        </w:tabs>
        <w:ind w:firstLine="567"/>
        <w:rPr>
          <w:rFonts w:ascii="Times New Roman" w:hAnsi="Times New Roman" w:cs="Times New Roman"/>
          <w:b/>
          <w:color w:val="auto"/>
        </w:rPr>
      </w:pPr>
    </w:p>
    <w:tbl>
      <w:tblPr>
        <w:tblW w:w="131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6662"/>
      </w:tblGrid>
      <w:tr w:rsidR="00B30694" w:rsidRPr="00462931" w:rsidTr="00B3069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94" w:rsidRPr="00462931" w:rsidRDefault="00B30694" w:rsidP="00AE4CCE">
            <w:pPr>
              <w:widowControl/>
              <w:tabs>
                <w:tab w:val="num" w:pos="284"/>
                <w:tab w:val="left" w:pos="2069"/>
              </w:tabs>
              <w:spacing w:line="274" w:lineRule="exact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lang w:bidi="ar-SA"/>
              </w:rPr>
            </w:pPr>
            <w:r w:rsidRPr="00462931">
              <w:rPr>
                <w:rFonts w:ascii="Times New Roman" w:eastAsia="Times New Roman" w:hAnsi="Times New Roman" w:cs="Times New Roman"/>
                <w:b/>
                <w:color w:val="auto"/>
                <w:spacing w:val="-1"/>
                <w:lang w:bidi="ar-SA"/>
              </w:rPr>
              <w:t xml:space="preserve">Форма ППК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4" w:rsidRPr="00462931" w:rsidRDefault="00B30694" w:rsidP="00B30694">
            <w:pPr>
              <w:widowControl/>
              <w:tabs>
                <w:tab w:val="num" w:pos="284"/>
                <w:tab w:val="left" w:pos="2069"/>
              </w:tabs>
              <w:spacing w:line="274" w:lineRule="exact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lang w:bidi="ar-SA"/>
              </w:rPr>
            </w:pPr>
            <w:r w:rsidRPr="00462931">
              <w:rPr>
                <w:rFonts w:ascii="Times New Roman" w:eastAsia="Times New Roman" w:hAnsi="Times New Roman" w:cs="Times New Roman"/>
                <w:b/>
                <w:color w:val="auto"/>
                <w:spacing w:val="-1"/>
                <w:lang w:bidi="ar-SA"/>
              </w:rPr>
              <w:t>2025 год</w:t>
            </w:r>
          </w:p>
        </w:tc>
      </w:tr>
      <w:tr w:rsidR="00B30694" w:rsidRPr="00462931" w:rsidTr="00B3069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94" w:rsidRPr="00462931" w:rsidRDefault="00B30694" w:rsidP="00AE4CCE">
            <w:pPr>
              <w:widowControl/>
              <w:tabs>
                <w:tab w:val="num" w:pos="284"/>
                <w:tab w:val="left" w:pos="2069"/>
              </w:tabs>
              <w:spacing w:line="274" w:lineRule="exact"/>
              <w:ind w:firstLine="34"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r w:rsidRPr="00462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Курсы повышения квалификации, стажировка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4" w:rsidRPr="00462931" w:rsidRDefault="00462931" w:rsidP="00EC2543">
            <w:pPr>
              <w:widowControl/>
              <w:tabs>
                <w:tab w:val="num" w:pos="284"/>
                <w:tab w:val="left" w:pos="2069"/>
              </w:tabs>
              <w:spacing w:line="274" w:lineRule="exact"/>
              <w:ind w:firstLine="34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r w:rsidRPr="00462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5</w:t>
            </w:r>
          </w:p>
        </w:tc>
      </w:tr>
      <w:tr w:rsidR="00B30694" w:rsidRPr="00462931" w:rsidTr="00B3069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94" w:rsidRPr="00462931" w:rsidRDefault="00B30694" w:rsidP="00AE4CCE">
            <w:pPr>
              <w:widowControl/>
              <w:tabs>
                <w:tab w:val="num" w:pos="284"/>
                <w:tab w:val="left" w:pos="2069"/>
              </w:tabs>
              <w:spacing w:line="274" w:lineRule="exact"/>
              <w:ind w:firstLine="34"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r w:rsidRPr="00462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 xml:space="preserve">Обучающие семинары, </w:t>
            </w:r>
            <w:proofErr w:type="spellStart"/>
            <w:r w:rsidRPr="00462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вебинары</w:t>
            </w:r>
            <w:proofErr w:type="spellEnd"/>
            <w:r w:rsidRPr="00462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, мастер-классы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4" w:rsidRPr="00462931" w:rsidRDefault="00462931" w:rsidP="00EC2543">
            <w:pPr>
              <w:widowControl/>
              <w:tabs>
                <w:tab w:val="num" w:pos="284"/>
                <w:tab w:val="left" w:pos="2069"/>
              </w:tabs>
              <w:spacing w:line="274" w:lineRule="exact"/>
              <w:ind w:firstLine="34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</w:pPr>
            <w:r w:rsidRPr="00462931">
              <w:rPr>
                <w:rFonts w:ascii="Times New Roman" w:eastAsia="Times New Roman" w:hAnsi="Times New Roman" w:cs="Times New Roman"/>
                <w:color w:val="auto"/>
                <w:spacing w:val="-1"/>
                <w:lang w:bidi="ar-SA"/>
              </w:rPr>
              <w:t>28</w:t>
            </w:r>
          </w:p>
        </w:tc>
      </w:tr>
    </w:tbl>
    <w:p w:rsidR="00FC4609" w:rsidRPr="00462931" w:rsidRDefault="00FC4609" w:rsidP="000B3A6B">
      <w:pPr>
        <w:pStyle w:val="ac"/>
        <w:tabs>
          <w:tab w:val="left" w:pos="1560"/>
        </w:tabs>
        <w:rPr>
          <w:rFonts w:ascii="Times New Roman" w:hAnsi="Times New Roman" w:cs="Times New Roman"/>
          <w:color w:val="auto"/>
          <w:sz w:val="16"/>
          <w:szCs w:val="16"/>
        </w:rPr>
      </w:pPr>
    </w:p>
    <w:p w:rsidR="002505E4" w:rsidRPr="0055422B" w:rsidRDefault="00F71849" w:rsidP="00507DD3">
      <w:pPr>
        <w:ind w:left="567" w:firstLine="284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B30694">
        <w:rPr>
          <w:rFonts w:ascii="Times New Roman" w:hAnsi="Times New Roman" w:cs="Times New Roman"/>
          <w:color w:val="000000" w:themeColor="text1"/>
        </w:rPr>
        <w:t>В 2025</w:t>
      </w:r>
      <w:r w:rsidR="008964A0" w:rsidRPr="00B30694">
        <w:rPr>
          <w:rFonts w:ascii="Times New Roman" w:hAnsi="Times New Roman" w:cs="Times New Roman"/>
          <w:color w:val="000000" w:themeColor="text1"/>
        </w:rPr>
        <w:t xml:space="preserve">  году п</w:t>
      </w:r>
      <w:r w:rsidR="00FC4609" w:rsidRPr="00B30694">
        <w:rPr>
          <w:rFonts w:ascii="Times New Roman" w:hAnsi="Times New Roman" w:cs="Times New Roman"/>
          <w:color w:val="000000" w:themeColor="text1"/>
        </w:rPr>
        <w:t>родолжилось и внутрифирменное обучение педаг</w:t>
      </w:r>
      <w:r w:rsidR="00C379D4" w:rsidRPr="00B30694">
        <w:rPr>
          <w:rFonts w:ascii="Times New Roman" w:hAnsi="Times New Roman" w:cs="Times New Roman"/>
          <w:color w:val="000000" w:themeColor="text1"/>
        </w:rPr>
        <w:t xml:space="preserve">огов  в области </w:t>
      </w:r>
      <w:proofErr w:type="spellStart"/>
      <w:proofErr w:type="gramStart"/>
      <w:r w:rsidR="00C379D4" w:rsidRPr="00B30694">
        <w:rPr>
          <w:rFonts w:ascii="Times New Roman" w:hAnsi="Times New Roman" w:cs="Times New Roman"/>
          <w:color w:val="000000" w:themeColor="text1"/>
        </w:rPr>
        <w:t>ИКТ-грамотности</w:t>
      </w:r>
      <w:proofErr w:type="spellEnd"/>
      <w:proofErr w:type="gramEnd"/>
      <w:r w:rsidR="00C379D4" w:rsidRPr="00B30694">
        <w:rPr>
          <w:rFonts w:ascii="Times New Roman" w:hAnsi="Times New Roman" w:cs="Times New Roman"/>
          <w:color w:val="000000" w:themeColor="text1"/>
        </w:rPr>
        <w:t>. Педагогом организатором по ИКТ проведены мастер-классы по темам</w:t>
      </w:r>
      <w:proofErr w:type="gramStart"/>
      <w:r w:rsidR="00C379D4" w:rsidRPr="00B30694">
        <w:rPr>
          <w:rFonts w:ascii="Times New Roman" w:hAnsi="Times New Roman" w:cs="Times New Roman"/>
          <w:color w:val="000000" w:themeColor="text1"/>
        </w:rPr>
        <w:t>:</w:t>
      </w:r>
      <w:r w:rsidRPr="00B30694">
        <w:rPr>
          <w:rFonts w:ascii="Times New Roman" w:eastAsia="Times New Roman" w:hAnsi="Times New Roman" w:cs="Times New Roman"/>
          <w:color w:val="000000" w:themeColor="text1"/>
          <w:szCs w:val="20"/>
          <w:lang w:bidi="ar-SA"/>
        </w:rPr>
        <w:t>«</w:t>
      </w:r>
      <w:proofErr w:type="gramEnd"/>
      <w:r w:rsidRPr="00B30694">
        <w:rPr>
          <w:rFonts w:ascii="Times New Roman" w:eastAsia="Times New Roman" w:hAnsi="Times New Roman" w:cs="Times New Roman"/>
          <w:color w:val="000000" w:themeColor="text1"/>
          <w:szCs w:val="20"/>
          <w:lang w:bidi="ar-SA"/>
        </w:rPr>
        <w:t xml:space="preserve">Альтернативные ресурсы информации для педагогов на фоне блокировки в РФ иностранных </w:t>
      </w:r>
      <w:proofErr w:type="spellStart"/>
      <w:r w:rsidRPr="00B30694">
        <w:rPr>
          <w:rFonts w:ascii="Times New Roman" w:eastAsia="Times New Roman" w:hAnsi="Times New Roman" w:cs="Times New Roman"/>
          <w:color w:val="000000" w:themeColor="text1"/>
          <w:szCs w:val="20"/>
          <w:lang w:bidi="ar-SA"/>
        </w:rPr>
        <w:t>видеохостингов</w:t>
      </w:r>
      <w:proofErr w:type="spellEnd"/>
      <w:r w:rsidRPr="00B30694">
        <w:rPr>
          <w:rFonts w:ascii="Times New Roman" w:eastAsia="Times New Roman" w:hAnsi="Times New Roman" w:cs="Times New Roman"/>
          <w:color w:val="000000" w:themeColor="text1"/>
          <w:szCs w:val="20"/>
          <w:lang w:bidi="ar-SA"/>
        </w:rPr>
        <w:t xml:space="preserve">» </w:t>
      </w:r>
      <w:r w:rsidR="002505E4" w:rsidRPr="00B30694">
        <w:rPr>
          <w:rFonts w:ascii="Times New Roman" w:eastAsia="Times New Roman" w:hAnsi="Times New Roman" w:cs="Times New Roman"/>
          <w:color w:val="000000" w:themeColor="text1"/>
          <w:szCs w:val="20"/>
          <w:lang w:bidi="ar-SA"/>
        </w:rPr>
        <w:t>(</w:t>
      </w:r>
      <w:r w:rsidRPr="00B30694">
        <w:rPr>
          <w:rFonts w:ascii="Times New Roman" w:eastAsia="Calibri" w:hAnsi="Times New Roman" w:cs="Times New Roman"/>
          <w:bCs/>
          <w:color w:val="000000" w:themeColor="text1"/>
          <w:szCs w:val="22"/>
          <w:lang w:eastAsia="en-US" w:bidi="ar-SA"/>
        </w:rPr>
        <w:t>22</w:t>
      </w:r>
      <w:r w:rsidR="009A5C29" w:rsidRPr="00B30694">
        <w:rPr>
          <w:rFonts w:ascii="Times New Roman" w:eastAsia="Calibri" w:hAnsi="Times New Roman" w:cs="Times New Roman"/>
          <w:bCs/>
          <w:color w:val="000000" w:themeColor="text1"/>
          <w:szCs w:val="22"/>
          <w:lang w:eastAsia="en-US" w:bidi="ar-SA"/>
        </w:rPr>
        <w:t>.0</w:t>
      </w:r>
      <w:r w:rsidRPr="00B30694">
        <w:rPr>
          <w:rFonts w:ascii="Times New Roman" w:eastAsia="Calibri" w:hAnsi="Times New Roman" w:cs="Times New Roman"/>
          <w:bCs/>
          <w:color w:val="000000" w:themeColor="text1"/>
          <w:szCs w:val="22"/>
          <w:lang w:eastAsia="en-US" w:bidi="ar-SA"/>
        </w:rPr>
        <w:t>1</w:t>
      </w:r>
      <w:r w:rsidR="009A5C29" w:rsidRPr="00B30694">
        <w:rPr>
          <w:rFonts w:ascii="Times New Roman" w:eastAsia="Calibri" w:hAnsi="Times New Roman" w:cs="Times New Roman"/>
          <w:bCs/>
          <w:color w:val="000000" w:themeColor="text1"/>
          <w:szCs w:val="22"/>
          <w:lang w:eastAsia="en-US" w:bidi="ar-SA"/>
        </w:rPr>
        <w:t>.202</w:t>
      </w:r>
      <w:r w:rsidRPr="00B30694">
        <w:rPr>
          <w:rFonts w:ascii="Times New Roman" w:eastAsia="Calibri" w:hAnsi="Times New Roman" w:cs="Times New Roman"/>
          <w:bCs/>
          <w:color w:val="000000" w:themeColor="text1"/>
          <w:szCs w:val="22"/>
          <w:lang w:eastAsia="en-US" w:bidi="ar-SA"/>
        </w:rPr>
        <w:t>5), «</w:t>
      </w:r>
      <w:proofErr w:type="spellStart"/>
      <w:r w:rsidRPr="00B30694">
        <w:rPr>
          <w:rFonts w:ascii="Times New Roman" w:eastAsia="Times New Roman" w:hAnsi="Times New Roman" w:cs="Times New Roman"/>
          <w:color w:val="000000" w:themeColor="text1"/>
          <w:lang w:bidi="ar-SA"/>
        </w:rPr>
        <w:t>Мессенджер</w:t>
      </w:r>
      <w:proofErr w:type="spellEnd"/>
      <w:r w:rsidRPr="00B30694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proofErr w:type="spellStart"/>
      <w:r w:rsidRPr="00B30694">
        <w:rPr>
          <w:rFonts w:ascii="Times New Roman" w:eastAsia="Times New Roman" w:hAnsi="Times New Roman" w:cs="Times New Roman"/>
          <w:color w:val="000000" w:themeColor="text1"/>
          <w:lang w:bidi="ar-SA"/>
        </w:rPr>
        <w:t>Max</w:t>
      </w:r>
      <w:proofErr w:type="spellEnd"/>
      <w:r w:rsidRPr="00B30694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» (19.11.2025) </w:t>
      </w:r>
    </w:p>
    <w:p w:rsidR="00507DD3" w:rsidRPr="0055422B" w:rsidRDefault="00507DD3" w:rsidP="00DF21B0">
      <w:pPr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</w:p>
    <w:p w:rsidR="00CD244C" w:rsidRPr="0055422B" w:rsidRDefault="00AE4CCE" w:rsidP="00CD244C">
      <w:pPr>
        <w:spacing w:line="274" w:lineRule="exact"/>
        <w:ind w:left="567" w:right="340" w:firstLine="400"/>
        <w:jc w:val="both"/>
        <w:rPr>
          <w:rFonts w:ascii="Times New Roman" w:eastAsia="Times New Roman" w:hAnsi="Times New Roman" w:cs="Times New Roman"/>
          <w:color w:val="auto"/>
        </w:rPr>
      </w:pPr>
      <w:r w:rsidRPr="0055422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1.22.</w:t>
      </w:r>
      <w:r w:rsidR="00CD244C" w:rsidRPr="0055422B">
        <w:rPr>
          <w:rFonts w:ascii="Times New Roman" w:eastAsia="Times New Roman" w:hAnsi="Times New Roman" w:cs="Times New Roman"/>
          <w:color w:val="auto"/>
        </w:rPr>
        <w:t xml:space="preserve">Методическая деятельность </w:t>
      </w:r>
      <w:r w:rsidR="005A0703">
        <w:rPr>
          <w:rFonts w:ascii="Times New Roman" w:eastAsia="Times New Roman" w:hAnsi="Times New Roman" w:cs="Times New Roman"/>
          <w:color w:val="auto"/>
        </w:rPr>
        <w:t>учреждений комплекса</w:t>
      </w:r>
      <w:r w:rsidR="00CD244C" w:rsidRPr="0055422B">
        <w:rPr>
          <w:rFonts w:ascii="Times New Roman" w:eastAsia="Times New Roman" w:hAnsi="Times New Roman" w:cs="Times New Roman"/>
          <w:color w:val="auto"/>
        </w:rPr>
        <w:t xml:space="preserve"> - это целостная система мер, способствующая повышению качества и результативности образовательного процесса, обеспечению роста методической культуры, творческого потенциала и профессионального мастерства педагога дополнительного образования.</w:t>
      </w:r>
    </w:p>
    <w:p w:rsidR="00CD244C" w:rsidRPr="0055422B" w:rsidRDefault="00CD244C" w:rsidP="00CD244C">
      <w:pPr>
        <w:widowControl/>
        <w:overflowPunct w:val="0"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  <w:r w:rsidRPr="0055422B">
        <w:rPr>
          <w:rFonts w:ascii="Times New Roman" w:eastAsia="Calibri" w:hAnsi="Times New Roman" w:cs="Times New Roman"/>
          <w:color w:val="auto"/>
          <w:lang w:eastAsia="en-US" w:bidi="ar-SA"/>
        </w:rPr>
        <w:t xml:space="preserve">Основная цель методической работы - </w:t>
      </w:r>
      <w:r w:rsidRPr="0055422B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мотивация педагогов к развитию творческого потенциала и повышению эффективности образовательной деятельности для организации полноценного качественного образования и воспитания в условиях требований нового времени.</w:t>
      </w:r>
    </w:p>
    <w:p w:rsidR="00AE4CCE" w:rsidRPr="0055422B" w:rsidRDefault="00AE4CCE" w:rsidP="00CD244C">
      <w:pPr>
        <w:pStyle w:val="ac"/>
        <w:tabs>
          <w:tab w:val="left" w:pos="1560"/>
        </w:tabs>
        <w:ind w:left="567" w:firstLine="426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5422B">
        <w:rPr>
          <w:rFonts w:ascii="Times New Roman" w:eastAsia="Times New Roman" w:hAnsi="Times New Roman" w:cs="Times New Roman"/>
          <w:color w:val="auto"/>
          <w:lang w:eastAsia="en-US" w:bidi="ar-SA"/>
        </w:rPr>
        <w:t>Методическую деятельность в организации обеспечивают  заместител</w:t>
      </w:r>
      <w:r w:rsidR="005A0703">
        <w:rPr>
          <w:rFonts w:ascii="Times New Roman" w:eastAsia="Times New Roman" w:hAnsi="Times New Roman" w:cs="Times New Roman"/>
          <w:color w:val="auto"/>
          <w:lang w:eastAsia="en-US" w:bidi="ar-SA"/>
        </w:rPr>
        <w:t>и директора и</w:t>
      </w:r>
      <w:r w:rsidRPr="0055422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два методиста, курирующие  краеведческую и экологическую деятельность. Под их руководством педагоги участвуют в профессиональных и методических конкурсах, создают и размещают публикации своего педагогического опыта в печатных и электронных изданиях различного уровня.</w:t>
      </w:r>
      <w:r w:rsidR="004D68DD" w:rsidRPr="0055422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 202</w:t>
      </w:r>
      <w:r w:rsidR="005A0703">
        <w:rPr>
          <w:rFonts w:ascii="Times New Roman" w:eastAsia="Times New Roman" w:hAnsi="Times New Roman" w:cs="Times New Roman"/>
          <w:color w:val="auto"/>
          <w:lang w:eastAsia="en-US" w:bidi="ar-SA"/>
        </w:rPr>
        <w:t>5</w:t>
      </w:r>
      <w:r w:rsidR="004D68DD" w:rsidRPr="0055422B">
        <w:rPr>
          <w:rFonts w:ascii="Times New Roman" w:eastAsia="Times New Roman" w:hAnsi="Times New Roman" w:cs="Times New Roman"/>
          <w:color w:val="auto"/>
          <w:lang w:eastAsia="en-US" w:bidi="ar-SA"/>
        </w:rPr>
        <w:t>году</w:t>
      </w:r>
      <w:r w:rsidR="00CD244C" w:rsidRPr="0055422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педагогический коллектив сохранил тенденцию к активному участию в методических мероприятиях, стремление делиться наработанным опытом с педагогическим сообществом.</w:t>
      </w:r>
    </w:p>
    <w:p w:rsidR="00AE4CCE" w:rsidRPr="0055422B" w:rsidRDefault="00AE4CCE" w:rsidP="0006353A">
      <w:pPr>
        <w:pStyle w:val="ac"/>
        <w:tabs>
          <w:tab w:val="left" w:pos="1560"/>
        </w:tabs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AE4CCE" w:rsidRPr="00D81DA2" w:rsidRDefault="00AE4CCE" w:rsidP="0055422B">
      <w:pPr>
        <w:pStyle w:val="ac"/>
        <w:tabs>
          <w:tab w:val="left" w:pos="1560"/>
        </w:tabs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55422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1.23. </w:t>
      </w:r>
      <w:r w:rsidR="00B46AA7" w:rsidRPr="0055422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Публикации </w:t>
      </w:r>
    </w:p>
    <w:tbl>
      <w:tblPr>
        <w:tblStyle w:val="a8"/>
        <w:tblW w:w="12900" w:type="dxa"/>
        <w:tblInd w:w="675" w:type="dxa"/>
        <w:tblLook w:val="04A0"/>
      </w:tblPr>
      <w:tblGrid>
        <w:gridCol w:w="3544"/>
        <w:gridCol w:w="9356"/>
      </w:tblGrid>
      <w:tr w:rsidR="00B30694" w:rsidRPr="00D81DA2" w:rsidTr="00B30694">
        <w:tc>
          <w:tcPr>
            <w:tcW w:w="3544" w:type="dxa"/>
          </w:tcPr>
          <w:p w:rsidR="00B30694" w:rsidRPr="00D81DA2" w:rsidRDefault="00B30694" w:rsidP="00AE4CCE">
            <w:pPr>
              <w:pStyle w:val="ac"/>
              <w:tabs>
                <w:tab w:val="left" w:pos="1560"/>
              </w:tabs>
              <w:ind w:left="0" w:hanging="15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D81DA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Уровень публикации</w:t>
            </w:r>
          </w:p>
        </w:tc>
        <w:tc>
          <w:tcPr>
            <w:tcW w:w="9356" w:type="dxa"/>
          </w:tcPr>
          <w:p w:rsidR="00B30694" w:rsidRPr="00D81DA2" w:rsidRDefault="00B30694" w:rsidP="00AE4CCE">
            <w:pPr>
              <w:pStyle w:val="ac"/>
              <w:tabs>
                <w:tab w:val="left" w:pos="1560"/>
              </w:tabs>
              <w:ind w:left="0" w:hanging="15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D81DA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2025 год</w:t>
            </w:r>
          </w:p>
        </w:tc>
      </w:tr>
      <w:tr w:rsidR="00B30694" w:rsidRPr="00D81DA2" w:rsidTr="00B30694">
        <w:tc>
          <w:tcPr>
            <w:tcW w:w="3544" w:type="dxa"/>
          </w:tcPr>
          <w:p w:rsidR="00B30694" w:rsidRPr="00D81DA2" w:rsidRDefault="00B30694" w:rsidP="00EC2543">
            <w:pPr>
              <w:pStyle w:val="ac"/>
              <w:tabs>
                <w:tab w:val="left" w:pos="1560"/>
              </w:tabs>
              <w:ind w:left="0" w:firstLine="34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81DA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Муниципальный</w:t>
            </w:r>
          </w:p>
        </w:tc>
        <w:tc>
          <w:tcPr>
            <w:tcW w:w="9356" w:type="dxa"/>
          </w:tcPr>
          <w:p w:rsidR="00B30694" w:rsidRPr="00D81DA2" w:rsidRDefault="00B30694" w:rsidP="00182EB6">
            <w:pPr>
              <w:pStyle w:val="ac"/>
              <w:tabs>
                <w:tab w:val="left" w:pos="1560"/>
              </w:tabs>
              <w:ind w:left="0" w:hanging="153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81DA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B30694" w:rsidRPr="00D81DA2" w:rsidTr="00B30694">
        <w:tc>
          <w:tcPr>
            <w:tcW w:w="3544" w:type="dxa"/>
          </w:tcPr>
          <w:p w:rsidR="00B30694" w:rsidRPr="00D81DA2" w:rsidRDefault="00B30694" w:rsidP="007D69BD">
            <w:pPr>
              <w:pStyle w:val="ac"/>
              <w:tabs>
                <w:tab w:val="left" w:pos="1560"/>
              </w:tabs>
              <w:ind w:left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81DA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Региональный</w:t>
            </w:r>
          </w:p>
        </w:tc>
        <w:tc>
          <w:tcPr>
            <w:tcW w:w="9356" w:type="dxa"/>
          </w:tcPr>
          <w:p w:rsidR="00B30694" w:rsidRPr="00D81DA2" w:rsidRDefault="00B30694" w:rsidP="00182EB6">
            <w:pPr>
              <w:pStyle w:val="ac"/>
              <w:tabs>
                <w:tab w:val="left" w:pos="1560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81DA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</w:t>
            </w:r>
          </w:p>
        </w:tc>
      </w:tr>
      <w:tr w:rsidR="00B30694" w:rsidRPr="00D81DA2" w:rsidTr="00B30694">
        <w:tc>
          <w:tcPr>
            <w:tcW w:w="3544" w:type="dxa"/>
          </w:tcPr>
          <w:p w:rsidR="00B30694" w:rsidRPr="00D81DA2" w:rsidRDefault="00B30694" w:rsidP="007D69BD">
            <w:pPr>
              <w:pStyle w:val="ac"/>
              <w:tabs>
                <w:tab w:val="left" w:pos="1560"/>
              </w:tabs>
              <w:ind w:left="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81DA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Федеральный</w:t>
            </w:r>
          </w:p>
        </w:tc>
        <w:tc>
          <w:tcPr>
            <w:tcW w:w="9356" w:type="dxa"/>
          </w:tcPr>
          <w:p w:rsidR="00B30694" w:rsidRPr="00D81DA2" w:rsidRDefault="00B30694" w:rsidP="00182EB6">
            <w:pPr>
              <w:pStyle w:val="ac"/>
              <w:tabs>
                <w:tab w:val="left" w:pos="1560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81DA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</w:t>
            </w:r>
          </w:p>
        </w:tc>
      </w:tr>
    </w:tbl>
    <w:p w:rsidR="004D68DD" w:rsidRPr="0055422B" w:rsidRDefault="004D68DD" w:rsidP="00B450FE">
      <w:pPr>
        <w:tabs>
          <w:tab w:val="left" w:pos="1560"/>
        </w:tabs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B72396" w:rsidRPr="00462931" w:rsidRDefault="00B72396" w:rsidP="00B72396">
      <w:pPr>
        <w:pStyle w:val="ac"/>
        <w:numPr>
          <w:ilvl w:val="0"/>
          <w:numId w:val="4"/>
        </w:numPr>
        <w:tabs>
          <w:tab w:val="left" w:pos="1560"/>
        </w:tabs>
        <w:rPr>
          <w:rFonts w:ascii="Times New Roman" w:eastAsia="Times New Roman" w:hAnsi="Times New Roman" w:cs="Times New Roman"/>
          <w:b/>
          <w:color w:val="auto"/>
        </w:rPr>
      </w:pPr>
      <w:r w:rsidRPr="00462931">
        <w:rPr>
          <w:rFonts w:ascii="Times New Roman" w:eastAsia="Times New Roman" w:hAnsi="Times New Roman" w:cs="Times New Roman"/>
          <w:b/>
          <w:color w:val="auto"/>
        </w:rPr>
        <w:t>Публикации педагогов МОУ ДО ДДТ в  методических сборниках, научно-методических изданиях,</w:t>
      </w:r>
      <w:r w:rsidR="00F71849" w:rsidRPr="00462931">
        <w:rPr>
          <w:rFonts w:ascii="Times New Roman" w:eastAsia="Times New Roman" w:hAnsi="Times New Roman" w:cs="Times New Roman"/>
          <w:b/>
          <w:color w:val="auto"/>
        </w:rPr>
        <w:t xml:space="preserve"> педагогических журналах в 2025 </w:t>
      </w:r>
      <w:r w:rsidRPr="00462931">
        <w:rPr>
          <w:rFonts w:ascii="Times New Roman" w:eastAsia="Times New Roman" w:hAnsi="Times New Roman" w:cs="Times New Roman"/>
          <w:b/>
          <w:color w:val="auto"/>
        </w:rPr>
        <w:t>году:</w:t>
      </w:r>
    </w:p>
    <w:p w:rsidR="00F71849" w:rsidRPr="00462931" w:rsidRDefault="00F71849" w:rsidP="00F71849">
      <w:pPr>
        <w:pStyle w:val="ac"/>
        <w:tabs>
          <w:tab w:val="left" w:pos="1560"/>
        </w:tabs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2110"/>
        <w:tblW w:w="15309" w:type="dxa"/>
        <w:tblInd w:w="250" w:type="dxa"/>
        <w:tblLayout w:type="fixed"/>
        <w:tblLook w:val="04A0"/>
      </w:tblPr>
      <w:tblGrid>
        <w:gridCol w:w="567"/>
        <w:gridCol w:w="14742"/>
      </w:tblGrid>
      <w:tr w:rsidR="00F71849" w:rsidRPr="00462931" w:rsidTr="00F71849">
        <w:trPr>
          <w:trHeight w:val="70"/>
        </w:trPr>
        <w:tc>
          <w:tcPr>
            <w:tcW w:w="15309" w:type="dxa"/>
            <w:gridSpan w:val="2"/>
          </w:tcPr>
          <w:p w:rsidR="00F71849" w:rsidRPr="00462931" w:rsidRDefault="00F71849" w:rsidP="00F718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b/>
                <w:i/>
                <w:color w:val="auto"/>
                <w:lang w:eastAsia="en-US" w:bidi="ar-SA"/>
              </w:rPr>
              <w:t>Муниципальный уровень</w:t>
            </w:r>
          </w:p>
        </w:tc>
      </w:tr>
      <w:tr w:rsidR="009B6D2F" w:rsidRPr="00462931" w:rsidTr="00680E3D">
        <w:trPr>
          <w:trHeight w:val="70"/>
        </w:trPr>
        <w:tc>
          <w:tcPr>
            <w:tcW w:w="567" w:type="dxa"/>
          </w:tcPr>
          <w:p w:rsidR="009B6D2F" w:rsidRPr="00462931" w:rsidRDefault="009B6D2F" w:rsidP="00F718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4742" w:type="dxa"/>
          </w:tcPr>
          <w:p w:rsidR="009B6D2F" w:rsidRPr="00462931" w:rsidRDefault="009B6D2F" w:rsidP="00F718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Камкова</w:t>
            </w:r>
            <w:proofErr w:type="spellEnd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Т.В. </w:t>
            </w: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Сборник материалов по результатам конкурса исследовательских работ обучающихся МОУ ДО «Дом детского творчества» «Жизнь удивительных вещей» / под ред</w:t>
            </w:r>
            <w:proofErr w:type="gramStart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.К</w:t>
            </w:r>
            <w:proofErr w:type="gramEnd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амковой Т.В. – Углич МОУ ДО ДДТ, 2025. – 46 с.</w:t>
            </w:r>
          </w:p>
        </w:tc>
      </w:tr>
      <w:tr w:rsidR="009B6D2F" w:rsidRPr="00462931" w:rsidTr="00680E3D">
        <w:trPr>
          <w:trHeight w:val="70"/>
        </w:trPr>
        <w:tc>
          <w:tcPr>
            <w:tcW w:w="567" w:type="dxa"/>
          </w:tcPr>
          <w:p w:rsidR="009B6D2F" w:rsidRPr="00462931" w:rsidRDefault="009B6D2F" w:rsidP="00F718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2</w:t>
            </w:r>
          </w:p>
        </w:tc>
        <w:tc>
          <w:tcPr>
            <w:tcW w:w="14742" w:type="dxa"/>
          </w:tcPr>
          <w:p w:rsidR="009B6D2F" w:rsidRPr="00462931" w:rsidRDefault="009B6D2F" w:rsidP="00F718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Ефимова О.Г.</w:t>
            </w:r>
          </w:p>
          <w:p w:rsidR="009B6D2F" w:rsidRPr="00462931" w:rsidRDefault="009B6D2F" w:rsidP="00F718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Сборник №26 «Отечество»</w:t>
            </w: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ab/>
            </w:r>
          </w:p>
        </w:tc>
      </w:tr>
      <w:tr w:rsidR="009B6D2F" w:rsidRPr="00462931" w:rsidTr="00680E3D">
        <w:trPr>
          <w:trHeight w:val="70"/>
        </w:trPr>
        <w:tc>
          <w:tcPr>
            <w:tcW w:w="567" w:type="dxa"/>
          </w:tcPr>
          <w:p w:rsidR="009B6D2F" w:rsidRPr="00462931" w:rsidRDefault="009B6D2F" w:rsidP="00F718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14742" w:type="dxa"/>
          </w:tcPr>
          <w:p w:rsidR="009B6D2F" w:rsidRPr="00462931" w:rsidRDefault="009B6D2F" w:rsidP="00F718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Агулина</w:t>
            </w:r>
            <w:proofErr w:type="spellEnd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С.В. </w:t>
            </w:r>
            <w:proofErr w:type="spellStart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Камкова</w:t>
            </w:r>
            <w:proofErr w:type="spellEnd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Т.В.</w:t>
            </w:r>
          </w:p>
          <w:p w:rsidR="009B6D2F" w:rsidRPr="00462931" w:rsidRDefault="009B6D2F" w:rsidP="00F718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СБОРНИК МАТЕРИАЛОВ в рамках Муниципального проекта «Вариативные формы и методы работы по профессиональной ориентации естественнонаучной направленности обучающихся основной и средней школы ОО УМР» Часть 3/ под ред. С.В. </w:t>
            </w:r>
            <w:proofErr w:type="spellStart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Агулиной</w:t>
            </w:r>
            <w:proofErr w:type="spellEnd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, Т.В. Камковой – Углич Станция юных натуралистов МОУ ДО ДДТ, 2025. – 58 </w:t>
            </w:r>
            <w:proofErr w:type="gramStart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</w:t>
            </w:r>
            <w:proofErr w:type="gramEnd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</w:p>
        </w:tc>
      </w:tr>
      <w:tr w:rsidR="009B6D2F" w:rsidRPr="00462931" w:rsidTr="00680E3D">
        <w:trPr>
          <w:trHeight w:val="70"/>
        </w:trPr>
        <w:tc>
          <w:tcPr>
            <w:tcW w:w="567" w:type="dxa"/>
          </w:tcPr>
          <w:p w:rsidR="009B6D2F" w:rsidRPr="00462931" w:rsidRDefault="009B6D2F" w:rsidP="00F718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14742" w:type="dxa"/>
          </w:tcPr>
          <w:p w:rsidR="009B6D2F" w:rsidRPr="00462931" w:rsidRDefault="009B6D2F" w:rsidP="00F718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Агулина</w:t>
            </w:r>
            <w:proofErr w:type="spellEnd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С.В. Лапшина Н.Н.</w:t>
            </w:r>
          </w:p>
          <w:p w:rsidR="009B6D2F" w:rsidRPr="00462931" w:rsidRDefault="009B6D2F" w:rsidP="00F718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Сборник материалов по результатам муниципальных эколого-краеведческих чтений «Зеленое сердце Кремля» на тему «Зимующие птицы </w:t>
            </w:r>
            <w:proofErr w:type="spellStart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Угличского</w:t>
            </w:r>
            <w:proofErr w:type="spellEnd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края» / под </w:t>
            </w:r>
            <w:proofErr w:type="spellStart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ред</w:t>
            </w:r>
            <w:proofErr w:type="gramStart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.А</w:t>
            </w:r>
            <w:proofErr w:type="gramEnd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гулиной</w:t>
            </w:r>
            <w:proofErr w:type="spellEnd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С.В., Лапшиной Н.Н.- Углич, Станция юннатов ЦДОД «ДДТ» МОУ ДО «ЦДОД», 2025. – 32с.</w:t>
            </w:r>
          </w:p>
        </w:tc>
      </w:tr>
      <w:tr w:rsidR="00F71849" w:rsidRPr="00462931" w:rsidTr="00680E3D">
        <w:trPr>
          <w:trHeight w:val="70"/>
        </w:trPr>
        <w:tc>
          <w:tcPr>
            <w:tcW w:w="15309" w:type="dxa"/>
            <w:gridSpan w:val="2"/>
          </w:tcPr>
          <w:p w:rsidR="00F71849" w:rsidRPr="00462931" w:rsidRDefault="00F71849" w:rsidP="00F718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b/>
                <w:i/>
                <w:color w:val="auto"/>
                <w:lang w:eastAsia="en-US" w:bidi="ar-SA"/>
              </w:rPr>
              <w:t>Федеральный уровень</w:t>
            </w:r>
          </w:p>
        </w:tc>
      </w:tr>
      <w:tr w:rsidR="009B6D2F" w:rsidRPr="00462931" w:rsidTr="00680E3D">
        <w:trPr>
          <w:trHeight w:val="70"/>
        </w:trPr>
        <w:tc>
          <w:tcPr>
            <w:tcW w:w="567" w:type="dxa"/>
          </w:tcPr>
          <w:p w:rsidR="009B6D2F" w:rsidRPr="00462931" w:rsidRDefault="009B6D2F" w:rsidP="009B6D2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4742" w:type="dxa"/>
          </w:tcPr>
          <w:p w:rsidR="009B6D2F" w:rsidRPr="00462931" w:rsidRDefault="009B6D2F" w:rsidP="009B6D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46293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Егоренко</w:t>
            </w:r>
            <w:proofErr w:type="spellEnd"/>
            <w:r w:rsidRPr="0046293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Е.В.</w:t>
            </w: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Сценарий конкурса начального технического моделирования «</w:t>
            </w:r>
            <w:proofErr w:type="spellStart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Самоделкин</w:t>
            </w:r>
            <w:proofErr w:type="spellEnd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 - «Великое слово «Победа»</w:t>
            </w:r>
          </w:p>
          <w:p w:rsidR="009B6D2F" w:rsidRPr="00462931" w:rsidRDefault="009B6D2F" w:rsidP="009B6D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25.02.2025 </w:t>
            </w:r>
            <w:hyperlink r:id="rId20" w:history="1">
              <w:r w:rsidRPr="00462931">
                <w:rPr>
                  <w:rFonts w:ascii="Calibri" w:eastAsia="Calibri" w:hAnsi="Calibri" w:cs="Times New Roman"/>
                  <w:color w:val="auto"/>
                  <w:u w:val="single"/>
                  <w:lang w:eastAsia="en-US" w:bidi="ar-SA"/>
                </w:rPr>
                <w:t>https://урок.рф/library/velikoe_slovo_pobeda_134508.html</w:t>
              </w:r>
            </w:hyperlink>
          </w:p>
        </w:tc>
      </w:tr>
      <w:tr w:rsidR="009B6D2F" w:rsidRPr="00462931" w:rsidTr="00680E3D">
        <w:trPr>
          <w:trHeight w:val="70"/>
        </w:trPr>
        <w:tc>
          <w:tcPr>
            <w:tcW w:w="567" w:type="dxa"/>
          </w:tcPr>
          <w:p w:rsidR="009B6D2F" w:rsidRPr="00462931" w:rsidRDefault="009B6D2F" w:rsidP="009B6D2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14742" w:type="dxa"/>
          </w:tcPr>
          <w:p w:rsidR="009B6D2F" w:rsidRPr="00462931" w:rsidRDefault="009B6D2F" w:rsidP="009B6D2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462931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Веденеева Л.Н.</w:t>
            </w:r>
          </w:p>
          <w:p w:rsidR="009B6D2F" w:rsidRPr="00462931" w:rsidRDefault="009B6D2F" w:rsidP="009B6D2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Статья «Экскурсия как одна из форм организации активного познания школьниками исторического, культурного и природного наследия родного края» 09.01.2025 </w:t>
            </w:r>
            <w:hyperlink r:id="rId21" w:history="1">
              <w:r w:rsidRPr="00462931">
                <w:rPr>
                  <w:rFonts w:ascii="Times New Roman" w:eastAsia="Calibri" w:hAnsi="Times New Roman" w:cs="Times New Roman"/>
                  <w:color w:val="auto"/>
                  <w:u w:val="single"/>
                  <w:lang w:eastAsia="en-US" w:bidi="ar-SA"/>
                </w:rPr>
                <w:t>ane@acnationenc.ru</w:t>
              </w:r>
            </w:hyperlink>
          </w:p>
        </w:tc>
      </w:tr>
      <w:tr w:rsidR="009B6D2F" w:rsidRPr="00462931" w:rsidTr="00680E3D">
        <w:trPr>
          <w:trHeight w:val="70"/>
        </w:trPr>
        <w:tc>
          <w:tcPr>
            <w:tcW w:w="567" w:type="dxa"/>
          </w:tcPr>
          <w:p w:rsidR="009B6D2F" w:rsidRPr="00462931" w:rsidRDefault="009B6D2F" w:rsidP="009B6D2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14742" w:type="dxa"/>
          </w:tcPr>
          <w:p w:rsidR="009B6D2F" w:rsidRPr="00462931" w:rsidRDefault="009B6D2F" w:rsidP="009B6D2F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Егоренко</w:t>
            </w:r>
            <w:proofErr w:type="spellEnd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Е.В. </w:t>
            </w: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Сценарий конкурса «</w:t>
            </w:r>
            <w:proofErr w:type="spellStart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Самоделкин</w:t>
            </w:r>
            <w:proofErr w:type="spellEnd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 «Путешествие в мир техники»</w:t>
            </w:r>
          </w:p>
          <w:p w:rsidR="009B6D2F" w:rsidRPr="00462931" w:rsidRDefault="009B6D2F" w:rsidP="009B6D2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11.12.2025 </w:t>
            </w:r>
            <w:hyperlink r:id="rId22" w:history="1">
              <w:r w:rsidRPr="00462931">
                <w:rPr>
                  <w:rFonts w:ascii="Times New Roman" w:eastAsia="Calibri" w:hAnsi="Times New Roman" w:cs="Times New Roman"/>
                  <w:color w:val="auto"/>
                  <w:u w:val="single"/>
                  <w:lang w:eastAsia="en-US" w:bidi="ar-SA"/>
                </w:rPr>
                <w:t>https://xn--j1ahfl.xn--p1ai/library/stcenarij_konkursa_samodelkin_puteshestvie_v_mir_145706.html</w:t>
              </w:r>
            </w:hyperlink>
          </w:p>
        </w:tc>
      </w:tr>
      <w:tr w:rsidR="009B6D2F" w:rsidRPr="00462931" w:rsidTr="00680E3D">
        <w:trPr>
          <w:trHeight w:val="70"/>
        </w:trPr>
        <w:tc>
          <w:tcPr>
            <w:tcW w:w="567" w:type="dxa"/>
          </w:tcPr>
          <w:p w:rsidR="009B6D2F" w:rsidRPr="00462931" w:rsidRDefault="009B6D2F" w:rsidP="009B6D2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14742" w:type="dxa"/>
          </w:tcPr>
          <w:p w:rsidR="009B6D2F" w:rsidRPr="00462931" w:rsidRDefault="009B6D2F" w:rsidP="009B6D2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Егоренко</w:t>
            </w:r>
            <w:proofErr w:type="spellEnd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Е.В.</w:t>
            </w: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Сценарий конкурса «</w:t>
            </w:r>
            <w:proofErr w:type="spellStart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Самоделкин</w:t>
            </w:r>
            <w:proofErr w:type="spellEnd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 «Город профессий»</w:t>
            </w:r>
          </w:p>
          <w:p w:rsidR="009B6D2F" w:rsidRPr="00462931" w:rsidRDefault="009B6D2F" w:rsidP="009B6D2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17.12.2025 </w:t>
            </w:r>
            <w:hyperlink r:id="rId23" w:history="1">
              <w:r w:rsidRPr="00462931">
                <w:rPr>
                  <w:rFonts w:ascii="Calibri" w:eastAsia="Calibri" w:hAnsi="Calibri" w:cs="Times New Roman"/>
                  <w:color w:val="auto"/>
                  <w:u w:val="single"/>
                  <w:lang w:eastAsia="en-US" w:bidi="ar-SA"/>
                </w:rPr>
                <w:t>https://xn--j1ahfl.xn--p1ai/library/stcenarij_konkursa_samodelkin_gorod_professij_153256.html</w:t>
              </w:r>
            </w:hyperlink>
          </w:p>
        </w:tc>
      </w:tr>
      <w:tr w:rsidR="009B6D2F" w:rsidRPr="00462931" w:rsidTr="00680E3D">
        <w:trPr>
          <w:trHeight w:val="70"/>
        </w:trPr>
        <w:tc>
          <w:tcPr>
            <w:tcW w:w="567" w:type="dxa"/>
          </w:tcPr>
          <w:p w:rsidR="009B6D2F" w:rsidRPr="00462931" w:rsidRDefault="009B6D2F" w:rsidP="009B6D2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14742" w:type="dxa"/>
          </w:tcPr>
          <w:p w:rsidR="009B6D2F" w:rsidRPr="00462931" w:rsidRDefault="009B6D2F" w:rsidP="009B6D2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Егоренко</w:t>
            </w:r>
            <w:proofErr w:type="spellEnd"/>
            <w:r w:rsidRPr="0046293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Е.В.</w:t>
            </w: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Сценарий конкурса «</w:t>
            </w:r>
            <w:proofErr w:type="spellStart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Самоделкин</w:t>
            </w:r>
            <w:proofErr w:type="spellEnd"/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– 2026» на тему «Солдатская смекалка»</w:t>
            </w:r>
          </w:p>
          <w:p w:rsidR="009B6D2F" w:rsidRPr="00462931" w:rsidRDefault="009B6D2F" w:rsidP="009B6D2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9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03.03.2026 </w:t>
            </w:r>
            <w:hyperlink r:id="rId24" w:history="1">
              <w:r w:rsidRPr="00462931">
                <w:rPr>
                  <w:rFonts w:ascii="Calibri" w:eastAsia="Calibri" w:hAnsi="Calibri" w:cs="Times New Roman"/>
                  <w:color w:val="auto"/>
                  <w:u w:val="single"/>
                  <w:lang w:eastAsia="en-US" w:bidi="ar-SA"/>
                </w:rPr>
                <w:t>https://xn--j1ahfl.xn--p1ai/library/stcenarij_konkursa_samodelkin_2026_na_temu_so_113700.html</w:t>
              </w:r>
            </w:hyperlink>
          </w:p>
        </w:tc>
      </w:tr>
    </w:tbl>
    <w:p w:rsidR="00B72396" w:rsidRPr="00D821AA" w:rsidRDefault="00B72396" w:rsidP="00D821AA">
      <w:pPr>
        <w:tabs>
          <w:tab w:val="left" w:pos="1560"/>
        </w:tabs>
        <w:rPr>
          <w:rFonts w:ascii="Times New Roman" w:eastAsia="Times New Roman" w:hAnsi="Times New Roman" w:cs="Times New Roman"/>
          <w:b/>
          <w:color w:val="FF0000"/>
        </w:rPr>
      </w:pPr>
    </w:p>
    <w:p w:rsidR="00182EB6" w:rsidRPr="0055422B" w:rsidRDefault="00EC2543" w:rsidP="00182EB6">
      <w:pPr>
        <w:pStyle w:val="ac"/>
        <w:numPr>
          <w:ilvl w:val="0"/>
          <w:numId w:val="4"/>
        </w:numPr>
        <w:tabs>
          <w:tab w:val="left" w:pos="1560"/>
        </w:tabs>
        <w:ind w:hanging="153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55422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Статьи в СМИ</w:t>
      </w:r>
      <w:r w:rsidR="00182EB6" w:rsidRPr="0055422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, освещающие деятельность учреждения.</w:t>
      </w:r>
    </w:p>
    <w:p w:rsidR="00C4022E" w:rsidRDefault="00C4022E" w:rsidP="002909D8">
      <w:pPr>
        <w:tabs>
          <w:tab w:val="left" w:pos="1560"/>
        </w:tabs>
        <w:ind w:firstLine="567"/>
        <w:rPr>
          <w:rFonts w:ascii="Times New Roman" w:eastAsia="Times New Roman" w:hAnsi="Times New Roman" w:cs="Times New Roman"/>
          <w:noProof/>
          <w:color w:val="auto"/>
          <w:lang w:bidi="ar-SA"/>
        </w:rPr>
      </w:pPr>
    </w:p>
    <w:p w:rsidR="00DA44CD" w:rsidRPr="00253418" w:rsidRDefault="00B43F01" w:rsidP="00C4022E">
      <w:pPr>
        <w:tabs>
          <w:tab w:val="left" w:pos="1560"/>
        </w:tabs>
        <w:rPr>
          <w:rFonts w:ascii="Times New Roman" w:eastAsia="Times New Roman" w:hAnsi="Times New Roman" w:cs="Times New Roman"/>
          <w:color w:val="00B050"/>
          <w:lang w:eastAsia="en-US" w:bidi="ar-SA"/>
        </w:rPr>
      </w:pPr>
      <w:r w:rsidRPr="00B43F01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Педагоги активно используют социальные сети, мессерджеры для размещения информации о своей педагогической деятельности. Создан канал Центра в мессенждере </w:t>
      </w:r>
      <w:r w:rsidRPr="00B43F01">
        <w:rPr>
          <w:rFonts w:ascii="Times New Roman" w:eastAsia="Times New Roman" w:hAnsi="Times New Roman" w:cs="Times New Roman"/>
          <w:noProof/>
          <w:color w:val="auto"/>
          <w:lang w:val="en-US" w:bidi="ar-SA"/>
        </w:rPr>
        <w:t>MAX</w:t>
      </w:r>
      <w:r w:rsidRPr="00B43F01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. Так же посты регулярно размещаются в официальном сообществе в сети </w:t>
      </w:r>
      <w:r w:rsidRPr="00B43F01">
        <w:rPr>
          <w:rFonts w:ascii="Times New Roman" w:eastAsia="Times New Roman" w:hAnsi="Times New Roman" w:cs="Times New Roman"/>
          <w:noProof/>
          <w:color w:val="auto"/>
          <w:lang w:val="en-US" w:bidi="ar-SA"/>
        </w:rPr>
        <w:t>VK</w:t>
      </w:r>
      <w:r w:rsidRPr="00B43F01">
        <w:rPr>
          <w:rFonts w:ascii="Times New Roman" w:eastAsia="Times New Roman" w:hAnsi="Times New Roman" w:cs="Times New Roman"/>
          <w:noProof/>
          <w:color w:val="auto"/>
          <w:lang w:bidi="ar-SA"/>
        </w:rPr>
        <w:t>. Размещено более 130  публикаций</w:t>
      </w:r>
    </w:p>
    <w:p w:rsidR="00B72396" w:rsidRDefault="000E4827" w:rsidP="00C4022E">
      <w:pPr>
        <w:tabs>
          <w:tab w:val="left" w:pos="1560"/>
        </w:tabs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43F0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По результатам обобщения  опыта выпускаются сборники методических  материалов и статей. </w:t>
      </w:r>
      <w:r w:rsidR="00B43F01" w:rsidRPr="00B43F01">
        <w:rPr>
          <w:rFonts w:ascii="Times New Roman" w:eastAsia="Times New Roman" w:hAnsi="Times New Roman" w:cs="Times New Roman"/>
          <w:color w:val="auto"/>
          <w:lang w:eastAsia="en-US" w:bidi="ar-SA"/>
        </w:rPr>
        <w:t>В 2025 году выпущены сборники.</w:t>
      </w:r>
    </w:p>
    <w:p w:rsidR="00483D04" w:rsidRPr="00253418" w:rsidRDefault="00483D04" w:rsidP="00C4022E">
      <w:pPr>
        <w:tabs>
          <w:tab w:val="left" w:pos="1560"/>
        </w:tabs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B72396" w:rsidRPr="00054161" w:rsidRDefault="00B72396" w:rsidP="00B72396">
      <w:pPr>
        <w:numPr>
          <w:ilvl w:val="0"/>
          <w:numId w:val="4"/>
        </w:numPr>
        <w:tabs>
          <w:tab w:val="left" w:pos="1560"/>
        </w:tabs>
        <w:contextualSpacing/>
        <w:rPr>
          <w:rFonts w:ascii="Times New Roman" w:eastAsia="Times New Roman" w:hAnsi="Times New Roman" w:cs="Times New Roman"/>
          <w:b/>
          <w:color w:val="auto"/>
        </w:rPr>
      </w:pPr>
      <w:r w:rsidRPr="00054161">
        <w:rPr>
          <w:rFonts w:ascii="Times New Roman" w:eastAsia="Times New Roman" w:hAnsi="Times New Roman" w:cs="Times New Roman"/>
          <w:b/>
          <w:color w:val="auto"/>
        </w:rPr>
        <w:t xml:space="preserve">Участие в профессиональных конкурсах, представление опыта на </w:t>
      </w:r>
      <w:r w:rsidR="00911494" w:rsidRPr="00054161">
        <w:rPr>
          <w:rFonts w:ascii="Times New Roman" w:eastAsia="Times New Roman" w:hAnsi="Times New Roman" w:cs="Times New Roman"/>
          <w:b/>
          <w:color w:val="auto"/>
        </w:rPr>
        <w:t>методических мероприятиях в 2025</w:t>
      </w:r>
      <w:r w:rsidRPr="00054161">
        <w:rPr>
          <w:rFonts w:ascii="Times New Roman" w:eastAsia="Times New Roman" w:hAnsi="Times New Roman" w:cs="Times New Roman"/>
          <w:b/>
          <w:color w:val="auto"/>
        </w:rPr>
        <w:t xml:space="preserve"> году.</w:t>
      </w:r>
    </w:p>
    <w:p w:rsidR="00911494" w:rsidRPr="001A0DD7" w:rsidRDefault="00911494" w:rsidP="00911494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300"/>
        <w:tblW w:w="15417" w:type="dxa"/>
        <w:tblLook w:val="04A0"/>
      </w:tblPr>
      <w:tblGrid>
        <w:gridCol w:w="627"/>
        <w:gridCol w:w="2670"/>
        <w:gridCol w:w="4891"/>
        <w:gridCol w:w="2126"/>
        <w:gridCol w:w="5103"/>
      </w:tblGrid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871D43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b/>
                <w:color w:val="auto"/>
                <w:lang w:bidi="ar-SA"/>
              </w:rPr>
            </w:pPr>
          </w:p>
        </w:tc>
        <w:tc>
          <w:tcPr>
            <w:tcW w:w="2670" w:type="dxa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71D4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Педагог</w:t>
            </w:r>
          </w:p>
        </w:tc>
        <w:tc>
          <w:tcPr>
            <w:tcW w:w="4891" w:type="dxa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71D4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Название мероприятия</w:t>
            </w:r>
          </w:p>
        </w:tc>
        <w:tc>
          <w:tcPr>
            <w:tcW w:w="2126" w:type="dxa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871D4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Дата</w:t>
            </w:r>
          </w:p>
        </w:tc>
        <w:tc>
          <w:tcPr>
            <w:tcW w:w="5103" w:type="dxa"/>
          </w:tcPr>
          <w:p w:rsidR="00911494" w:rsidRPr="00871D43" w:rsidRDefault="00911494" w:rsidP="00911494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871D4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Итог участия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871D43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871D43">
              <w:rPr>
                <w:rFonts w:ascii="Calibri" w:eastAsia="Times New Roman" w:hAnsi="Calibri" w:cs="Times New Roman"/>
                <w:color w:val="auto"/>
                <w:lang w:bidi="ar-SA"/>
              </w:rPr>
              <w:t>1</w:t>
            </w:r>
          </w:p>
        </w:tc>
        <w:tc>
          <w:tcPr>
            <w:tcW w:w="2670" w:type="dxa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Швец О.И.</w:t>
            </w:r>
          </w:p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Камкова</w:t>
            </w:r>
            <w:proofErr w:type="spellEnd"/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Т.В.</w:t>
            </w:r>
          </w:p>
        </w:tc>
        <w:tc>
          <w:tcPr>
            <w:tcW w:w="4891" w:type="dxa"/>
            <w:vMerge w:val="restart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Всероссийская муниципальная премия «Служение»</w:t>
            </w:r>
          </w:p>
        </w:tc>
        <w:tc>
          <w:tcPr>
            <w:tcW w:w="2126" w:type="dxa"/>
            <w:vMerge w:val="restart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Январь 2025</w:t>
            </w:r>
          </w:p>
        </w:tc>
        <w:tc>
          <w:tcPr>
            <w:tcW w:w="5103" w:type="dxa"/>
          </w:tcPr>
          <w:p w:rsidR="00911494" w:rsidRPr="00871D43" w:rsidRDefault="00911494" w:rsidP="0091149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71D4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«Фестиваль «Загляните в семейный альбом» - благодарность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871D43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871D43">
              <w:rPr>
                <w:rFonts w:ascii="Calibri" w:eastAsia="Times New Roman" w:hAnsi="Calibri" w:cs="Times New Roman"/>
                <w:color w:val="auto"/>
                <w:lang w:bidi="ar-SA"/>
              </w:rPr>
              <w:t>2</w:t>
            </w:r>
          </w:p>
        </w:tc>
        <w:tc>
          <w:tcPr>
            <w:tcW w:w="2670" w:type="dxa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Веденеева Л.Н.</w:t>
            </w:r>
          </w:p>
        </w:tc>
        <w:tc>
          <w:tcPr>
            <w:tcW w:w="4891" w:type="dxa"/>
            <w:vMerge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6" w:type="dxa"/>
            <w:vMerge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03" w:type="dxa"/>
          </w:tcPr>
          <w:p w:rsidR="00911494" w:rsidRPr="00871D43" w:rsidRDefault="00911494" w:rsidP="0091149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71D4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благодарность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871D43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871D43">
              <w:rPr>
                <w:rFonts w:ascii="Calibri" w:eastAsia="Times New Roman" w:hAnsi="Calibri" w:cs="Times New Roman"/>
                <w:color w:val="auto"/>
                <w:lang w:bidi="ar-SA"/>
              </w:rPr>
              <w:t>3</w:t>
            </w:r>
          </w:p>
        </w:tc>
        <w:tc>
          <w:tcPr>
            <w:tcW w:w="2670" w:type="dxa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Егоренко</w:t>
            </w:r>
            <w:proofErr w:type="spellEnd"/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Е.В.</w:t>
            </w:r>
          </w:p>
        </w:tc>
        <w:tc>
          <w:tcPr>
            <w:tcW w:w="4891" w:type="dxa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Мастер-класс</w:t>
            </w:r>
          </w:p>
        </w:tc>
        <w:tc>
          <w:tcPr>
            <w:tcW w:w="2126" w:type="dxa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22.01.2025</w:t>
            </w:r>
          </w:p>
        </w:tc>
        <w:tc>
          <w:tcPr>
            <w:tcW w:w="5103" w:type="dxa"/>
          </w:tcPr>
          <w:p w:rsidR="00911494" w:rsidRPr="00871D43" w:rsidRDefault="00911494" w:rsidP="0091149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71D4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«Альтернативные ресурсы информации для </w:t>
            </w:r>
            <w:r w:rsidRPr="00871D4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 xml:space="preserve">педагогов на фоне блокировки в РФ иностранных </w:t>
            </w:r>
            <w:proofErr w:type="spellStart"/>
            <w:r w:rsidRPr="00871D4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видеохостингов</w:t>
            </w:r>
            <w:proofErr w:type="spellEnd"/>
            <w:r w:rsidRPr="00871D4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lastRenderedPageBreak/>
              <w:t>4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Камкова</w:t>
            </w:r>
            <w:proofErr w:type="spellEnd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Т.В.</w:t>
            </w:r>
          </w:p>
        </w:tc>
        <w:tc>
          <w:tcPr>
            <w:tcW w:w="4891" w:type="dxa"/>
            <w:vMerge w:val="restart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Педагогический совет «Педагогические технологии в системе духовно-нравственного воспитания»</w:t>
            </w:r>
          </w:p>
        </w:tc>
        <w:tc>
          <w:tcPr>
            <w:tcW w:w="2126" w:type="dxa"/>
            <w:vMerge w:val="restart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26.02.2025</w:t>
            </w: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5416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Классификация педагогических технологий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5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Баранова А.А.</w:t>
            </w:r>
          </w:p>
        </w:tc>
        <w:tc>
          <w:tcPr>
            <w:tcW w:w="4891" w:type="dxa"/>
            <w:vMerge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6" w:type="dxa"/>
            <w:vMerge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5416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«Игровые технологии как средство активизации познавательной деятельности </w:t>
            </w:r>
            <w:proofErr w:type="gramStart"/>
            <w:r w:rsidRPr="0005416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обучающихся</w:t>
            </w:r>
            <w:proofErr w:type="gramEnd"/>
            <w:r w:rsidRPr="0005416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ДО»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6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Кошелева А.Д.</w:t>
            </w:r>
          </w:p>
        </w:tc>
        <w:tc>
          <w:tcPr>
            <w:tcW w:w="4891" w:type="dxa"/>
            <w:vMerge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6" w:type="dxa"/>
            <w:vMerge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5416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Воспитательный потенциал игровых технологий на занятиях хореографией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7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Швец О.И.</w:t>
            </w:r>
          </w:p>
        </w:tc>
        <w:tc>
          <w:tcPr>
            <w:tcW w:w="4891" w:type="dxa"/>
            <w:vMerge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6" w:type="dxa"/>
            <w:vMerge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5416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Составление виртуальных экскурсий как технология проектирования, способствующая воспитанию гражданственности и патриотизма.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8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Уткина Е.С.</w:t>
            </w:r>
          </w:p>
        </w:tc>
        <w:tc>
          <w:tcPr>
            <w:tcW w:w="4891" w:type="dxa"/>
            <w:vMerge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6" w:type="dxa"/>
            <w:vMerge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5416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Анализ диагностики воспитанности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871D43" w:rsidRDefault="00871D43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871D43">
              <w:rPr>
                <w:rFonts w:ascii="Calibri" w:eastAsia="Times New Roman" w:hAnsi="Calibri" w:cs="Times New Roman"/>
                <w:color w:val="auto"/>
                <w:lang w:bidi="ar-SA"/>
              </w:rPr>
              <w:t>9</w:t>
            </w:r>
          </w:p>
        </w:tc>
        <w:tc>
          <w:tcPr>
            <w:tcW w:w="2670" w:type="dxa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Хлебушкина</w:t>
            </w:r>
            <w:proofErr w:type="spellEnd"/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Л.Е.</w:t>
            </w:r>
          </w:p>
        </w:tc>
        <w:tc>
          <w:tcPr>
            <w:tcW w:w="4891" w:type="dxa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Межрегиональный конкурс творческих и методических работ «Мир К.Д.Ушинского»</w:t>
            </w:r>
          </w:p>
        </w:tc>
        <w:tc>
          <w:tcPr>
            <w:tcW w:w="2126" w:type="dxa"/>
          </w:tcPr>
          <w:p w:rsidR="00911494" w:rsidRPr="00871D43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71D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1.02.-5.03.2025</w:t>
            </w:r>
          </w:p>
        </w:tc>
        <w:tc>
          <w:tcPr>
            <w:tcW w:w="5103" w:type="dxa"/>
          </w:tcPr>
          <w:p w:rsidR="00911494" w:rsidRPr="00871D43" w:rsidRDefault="00911494" w:rsidP="0091149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71D4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МР «Искусство как средство трудового воспитания посредством декорирования мебели Мезенской росписью» - </w:t>
            </w:r>
            <w:r w:rsidRPr="00871D4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свидетельство</w:t>
            </w:r>
          </w:p>
        </w:tc>
      </w:tr>
      <w:tr w:rsidR="00871D43" w:rsidRPr="001A0DD7" w:rsidTr="00680E3D">
        <w:trPr>
          <w:trHeight w:val="274"/>
        </w:trPr>
        <w:tc>
          <w:tcPr>
            <w:tcW w:w="627" w:type="dxa"/>
          </w:tcPr>
          <w:p w:rsidR="00871D43" w:rsidRPr="006B7FC0" w:rsidRDefault="00871D43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6B7FC0">
              <w:rPr>
                <w:rFonts w:ascii="Calibri" w:eastAsia="Times New Roman" w:hAnsi="Calibri" w:cs="Times New Roman"/>
                <w:color w:val="auto"/>
                <w:lang w:bidi="ar-SA"/>
              </w:rPr>
              <w:t>10</w:t>
            </w:r>
          </w:p>
        </w:tc>
        <w:tc>
          <w:tcPr>
            <w:tcW w:w="2670" w:type="dxa"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Хлебушкина</w:t>
            </w:r>
            <w:proofErr w:type="spellEnd"/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Л.Е.</w:t>
            </w:r>
          </w:p>
        </w:tc>
        <w:tc>
          <w:tcPr>
            <w:tcW w:w="4891" w:type="dxa"/>
            <w:vMerge w:val="restart"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Муниципальная научно-практическая конференция педагогических работников</w:t>
            </w:r>
          </w:p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«Обучение и воспитание: методики и практика деятельности педагога в условиях новых вызовов времени»</w:t>
            </w:r>
          </w:p>
        </w:tc>
        <w:tc>
          <w:tcPr>
            <w:tcW w:w="2126" w:type="dxa"/>
            <w:vMerge w:val="restart"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27.03.2025</w:t>
            </w:r>
          </w:p>
        </w:tc>
        <w:tc>
          <w:tcPr>
            <w:tcW w:w="5103" w:type="dxa"/>
          </w:tcPr>
          <w:p w:rsidR="00871D43" w:rsidRPr="006B7FC0" w:rsidRDefault="00871D43" w:rsidP="0091149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7FC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«Развитие творческого потенциала учащихся на занятиях в Студии изобразительного искусства».</w:t>
            </w:r>
          </w:p>
        </w:tc>
      </w:tr>
      <w:tr w:rsidR="00871D43" w:rsidRPr="001A0DD7" w:rsidTr="00680E3D">
        <w:trPr>
          <w:trHeight w:val="274"/>
        </w:trPr>
        <w:tc>
          <w:tcPr>
            <w:tcW w:w="627" w:type="dxa"/>
          </w:tcPr>
          <w:p w:rsidR="00871D43" w:rsidRPr="006B7FC0" w:rsidRDefault="00871D43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6B7FC0">
              <w:rPr>
                <w:rFonts w:ascii="Calibri" w:eastAsia="Times New Roman" w:hAnsi="Calibri" w:cs="Times New Roman"/>
                <w:color w:val="auto"/>
                <w:lang w:bidi="ar-SA"/>
              </w:rPr>
              <w:t>11</w:t>
            </w:r>
          </w:p>
        </w:tc>
        <w:tc>
          <w:tcPr>
            <w:tcW w:w="2670" w:type="dxa"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Агулина</w:t>
            </w:r>
            <w:proofErr w:type="spellEnd"/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С.В.</w:t>
            </w:r>
          </w:p>
        </w:tc>
        <w:tc>
          <w:tcPr>
            <w:tcW w:w="4891" w:type="dxa"/>
            <w:vMerge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6" w:type="dxa"/>
            <w:vMerge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03" w:type="dxa"/>
          </w:tcPr>
          <w:p w:rsidR="00871D43" w:rsidRPr="006B7FC0" w:rsidRDefault="00871D43" w:rsidP="0091149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B7FC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«Вариативные формы и методы работы по профессиональной ориентации </w:t>
            </w:r>
            <w:proofErr w:type="spellStart"/>
            <w:r w:rsidRPr="006B7FC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естественно-научной</w:t>
            </w:r>
            <w:proofErr w:type="spellEnd"/>
            <w:r w:rsidRPr="006B7FC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направленности </w:t>
            </w:r>
            <w:proofErr w:type="gramStart"/>
            <w:r w:rsidRPr="006B7FC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обучающихся</w:t>
            </w:r>
            <w:proofErr w:type="gramEnd"/>
            <w:r w:rsidRPr="006B7FC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основного и среднего звена ОО УМР».</w:t>
            </w:r>
          </w:p>
        </w:tc>
      </w:tr>
      <w:tr w:rsidR="00871D43" w:rsidRPr="001A0DD7" w:rsidTr="00680E3D">
        <w:trPr>
          <w:trHeight w:val="274"/>
        </w:trPr>
        <w:tc>
          <w:tcPr>
            <w:tcW w:w="627" w:type="dxa"/>
          </w:tcPr>
          <w:p w:rsidR="00871D43" w:rsidRPr="006B7FC0" w:rsidRDefault="00871D43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6B7FC0">
              <w:rPr>
                <w:rFonts w:ascii="Calibri" w:eastAsia="Times New Roman" w:hAnsi="Calibri" w:cs="Times New Roman"/>
                <w:color w:val="auto"/>
                <w:lang w:bidi="ar-SA"/>
              </w:rPr>
              <w:t>12</w:t>
            </w:r>
          </w:p>
        </w:tc>
        <w:tc>
          <w:tcPr>
            <w:tcW w:w="2670" w:type="dxa"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Баранова А.А.</w:t>
            </w:r>
          </w:p>
        </w:tc>
        <w:tc>
          <w:tcPr>
            <w:tcW w:w="4891" w:type="dxa"/>
            <w:vMerge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6" w:type="dxa"/>
            <w:vMerge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03" w:type="dxa"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«Формирование любви и заботы к малой родине у воспитанников дошкольного возраста, с использованием возможностей дополнительного образования».</w:t>
            </w:r>
          </w:p>
        </w:tc>
      </w:tr>
      <w:tr w:rsidR="00871D43" w:rsidRPr="001A0DD7" w:rsidTr="00680E3D">
        <w:trPr>
          <w:trHeight w:val="274"/>
        </w:trPr>
        <w:tc>
          <w:tcPr>
            <w:tcW w:w="627" w:type="dxa"/>
          </w:tcPr>
          <w:p w:rsidR="00871D43" w:rsidRPr="006B7FC0" w:rsidRDefault="00871D43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6B7FC0">
              <w:rPr>
                <w:rFonts w:ascii="Calibri" w:eastAsia="Times New Roman" w:hAnsi="Calibri" w:cs="Times New Roman"/>
                <w:color w:val="auto"/>
                <w:lang w:bidi="ar-SA"/>
              </w:rPr>
              <w:t>13</w:t>
            </w:r>
          </w:p>
        </w:tc>
        <w:tc>
          <w:tcPr>
            <w:tcW w:w="2670" w:type="dxa"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Барзиева</w:t>
            </w:r>
            <w:proofErr w:type="spellEnd"/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Л.М.</w:t>
            </w:r>
          </w:p>
        </w:tc>
        <w:tc>
          <w:tcPr>
            <w:tcW w:w="4891" w:type="dxa"/>
            <w:vMerge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6" w:type="dxa"/>
            <w:vMerge/>
          </w:tcPr>
          <w:p w:rsidR="00871D43" w:rsidRPr="006B7FC0" w:rsidRDefault="00871D43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03" w:type="dxa"/>
          </w:tcPr>
          <w:p w:rsidR="00871D43" w:rsidRPr="006B7FC0" w:rsidRDefault="006B7FC0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«Проектная деятельность, кейс-метод и тематические </w:t>
            </w:r>
            <w:proofErr w:type="spellStart"/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флешмобы</w:t>
            </w:r>
            <w:proofErr w:type="spellEnd"/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как средства развития </w:t>
            </w:r>
            <w:proofErr w:type="spellStart"/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креативного</w:t>
            </w:r>
            <w:proofErr w:type="spellEnd"/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мышления </w:t>
            </w:r>
            <w:proofErr w:type="gramStart"/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обучающихся</w:t>
            </w:r>
            <w:proofErr w:type="gramEnd"/>
            <w:r w:rsidRPr="006B7F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1</w:t>
            </w:r>
            <w:r w:rsidR="00054161"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4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Швец О.И.</w:t>
            </w:r>
          </w:p>
        </w:tc>
        <w:tc>
          <w:tcPr>
            <w:tcW w:w="4891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Региональный этап </w:t>
            </w:r>
            <w:r w:rsidRPr="0005416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XX</w:t>
            </w: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Всероссийского конкурса в области педагогики, воспитания и работы с детьми школьного возраста и молодёжью до 20 лет «За нравственный подвиг учителя» (2025)</w:t>
            </w:r>
          </w:p>
        </w:tc>
        <w:tc>
          <w:tcPr>
            <w:tcW w:w="2126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9.01.-31.03.2025</w:t>
            </w: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Лыжный пробег «Во славу Углича!» как средство гражданско-патриотического воспитания детей и молодежи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1</w:t>
            </w:r>
            <w:r w:rsidR="00054161"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5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Швец О.И.</w:t>
            </w:r>
          </w:p>
        </w:tc>
        <w:tc>
          <w:tcPr>
            <w:tcW w:w="4891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X</w:t>
            </w: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Межрегиональная научно-практическая конференция «Дополнительное образование детей: ресурсы развития» (г.Екатеринбург)</w:t>
            </w:r>
          </w:p>
        </w:tc>
        <w:tc>
          <w:tcPr>
            <w:tcW w:w="2126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16.04.2025</w:t>
            </w: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Тема выступления: «Индивидуальный подход в обучении подростков через исследовательскую деятельность на занятиях в учреждении </w:t>
            </w:r>
            <w:proofErr w:type="gramStart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</w:t>
            </w:r>
            <w:proofErr w:type="gramEnd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1</w:t>
            </w:r>
            <w:r w:rsidR="00054161"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6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Швец О.И.</w:t>
            </w:r>
          </w:p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Камкова</w:t>
            </w:r>
            <w:proofErr w:type="spellEnd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Т.В.</w:t>
            </w:r>
          </w:p>
        </w:tc>
        <w:tc>
          <w:tcPr>
            <w:tcW w:w="4891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Областной конкурс методических материалов  «Гордимся Россией!»</w:t>
            </w:r>
          </w:p>
        </w:tc>
        <w:tc>
          <w:tcPr>
            <w:tcW w:w="2126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17.02.-14.04.2025</w:t>
            </w: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Муниципальная интеллектуальная игра «Краеведческое лото» - </w:t>
            </w:r>
            <w:r w:rsidRPr="0005416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свидетельство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911494" w:rsidP="009114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</w:t>
            </w:r>
            <w:r w:rsidR="00054161"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Егоренко</w:t>
            </w:r>
            <w:proofErr w:type="spellEnd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Е.В.</w:t>
            </w:r>
          </w:p>
        </w:tc>
        <w:tc>
          <w:tcPr>
            <w:tcW w:w="4891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Турнир работников образования «</w:t>
            </w:r>
            <w:proofErr w:type="spellStart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Сетевичок</w:t>
            </w:r>
            <w:proofErr w:type="spellEnd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 в номинации «Профилактика распространения идеологии экстремизма и терроризма», «Профилактика суицидального поведения детей»</w:t>
            </w:r>
          </w:p>
        </w:tc>
        <w:tc>
          <w:tcPr>
            <w:tcW w:w="2126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20.02.2025</w:t>
            </w: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Диплом участника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911494" w:rsidP="009114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054161"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Королькова</w:t>
            </w:r>
            <w:proofErr w:type="spellEnd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Т.В.</w:t>
            </w:r>
          </w:p>
        </w:tc>
        <w:tc>
          <w:tcPr>
            <w:tcW w:w="4891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 акция «Рисуем Победу – 2025», посвященная славному ратному и гражданскому подвигу поколения победителей в год 80летия победы в Вов»</w:t>
            </w:r>
          </w:p>
        </w:tc>
        <w:tc>
          <w:tcPr>
            <w:tcW w:w="2126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23.02- 09.05.2025</w:t>
            </w: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Музыкально-литературная композиция «Дорогами войны» по мотивам повести Ирины </w:t>
            </w:r>
            <w:proofErr w:type="spellStart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Токмаковой</w:t>
            </w:r>
            <w:proofErr w:type="spellEnd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«Сосны шумят» - </w:t>
            </w:r>
            <w:r w:rsidRPr="0005416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диплом активного участника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911494" w:rsidP="009114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054161"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Егоренко</w:t>
            </w:r>
            <w:proofErr w:type="spellEnd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Е.В.</w:t>
            </w:r>
          </w:p>
        </w:tc>
        <w:tc>
          <w:tcPr>
            <w:tcW w:w="4891" w:type="dxa"/>
            <w:vMerge w:val="restart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Областной конкурс учебно-методических материалов по формированию навыков безопасного поведения детей в опасных и чрезвычайных ситуациях (ОЦДЮТТ)</w:t>
            </w:r>
          </w:p>
        </w:tc>
        <w:tc>
          <w:tcPr>
            <w:tcW w:w="2126" w:type="dxa"/>
            <w:vMerge w:val="restart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1.04-25.04.2025</w:t>
            </w: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Сценарий массового мероприятия с </w:t>
            </w:r>
            <w:proofErr w:type="gramStart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обучающимися</w:t>
            </w:r>
            <w:proofErr w:type="gramEnd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«Школа безопасности: учимся действовать правильно!» </w:t>
            </w:r>
            <w:r w:rsidRPr="0005416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 свидетельство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054161" w:rsidP="0091149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Белоусова Е.В.</w:t>
            </w:r>
          </w:p>
        </w:tc>
        <w:tc>
          <w:tcPr>
            <w:tcW w:w="4891" w:type="dxa"/>
            <w:vMerge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6" w:type="dxa"/>
            <w:vMerge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Методическая разработка занятия</w:t>
            </w:r>
          </w:p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«Опасные ситуации в природе» - </w:t>
            </w:r>
            <w:r w:rsidRPr="0005416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свидетельство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054161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21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Швец О.И.</w:t>
            </w:r>
          </w:p>
        </w:tc>
        <w:tc>
          <w:tcPr>
            <w:tcW w:w="4891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XV </w:t>
            </w:r>
            <w:proofErr w:type="spellStart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Отрадновские</w:t>
            </w:r>
            <w:proofErr w:type="spellEnd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культурно-этнографические чтения «</w:t>
            </w:r>
            <w:proofErr w:type="spellStart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Верхневолжье</w:t>
            </w:r>
            <w:proofErr w:type="spellEnd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 судьба человека в судьбе страны» </w:t>
            </w:r>
          </w:p>
        </w:tc>
        <w:tc>
          <w:tcPr>
            <w:tcW w:w="2126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19.09.2025</w:t>
            </w: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«У Победы женское лицо» -</w:t>
            </w:r>
            <w:r w:rsidRPr="0005416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свидетельство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054161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2</w:t>
            </w:r>
            <w:r w:rsidR="00054161" w:rsidRPr="00054161">
              <w:rPr>
                <w:rFonts w:ascii="Calibri" w:eastAsia="Times New Roman" w:hAnsi="Calibri" w:cs="Times New Roman"/>
                <w:color w:val="auto"/>
                <w:lang w:bidi="ar-SA"/>
              </w:rPr>
              <w:t>2</w:t>
            </w:r>
          </w:p>
        </w:tc>
        <w:tc>
          <w:tcPr>
            <w:tcW w:w="2670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Агулина</w:t>
            </w:r>
            <w:proofErr w:type="spellEnd"/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С.В.</w:t>
            </w:r>
          </w:p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Синильникова И.Н.</w:t>
            </w:r>
          </w:p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Баранова А.А.</w:t>
            </w:r>
          </w:p>
        </w:tc>
        <w:tc>
          <w:tcPr>
            <w:tcW w:w="4891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Областной смотр-конкурс «Наш любимый школьный двор»</w:t>
            </w:r>
          </w:p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Приказ ГОАУ ДО ЯО ЦДЮ</w:t>
            </w:r>
          </w:p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№17-03/307 от 3.09.2025г (проведение)</w:t>
            </w:r>
          </w:p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№17-03/347 от 20.10.2025г (итоги)</w:t>
            </w:r>
          </w:p>
        </w:tc>
        <w:tc>
          <w:tcPr>
            <w:tcW w:w="2126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Сентябрь-октябрь 2025</w:t>
            </w:r>
          </w:p>
        </w:tc>
        <w:tc>
          <w:tcPr>
            <w:tcW w:w="5103" w:type="dxa"/>
          </w:tcPr>
          <w:p w:rsidR="00911494" w:rsidRPr="00054161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416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 место</w:t>
            </w:r>
            <w:r w:rsidRPr="0005416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ном. «Благородство садового искусства»</w:t>
            </w:r>
          </w:p>
        </w:tc>
      </w:tr>
      <w:tr w:rsidR="00C32D1C" w:rsidRPr="001A0DD7" w:rsidTr="00680E3D">
        <w:trPr>
          <w:trHeight w:val="274"/>
        </w:trPr>
        <w:tc>
          <w:tcPr>
            <w:tcW w:w="627" w:type="dxa"/>
          </w:tcPr>
          <w:p w:rsidR="00C32D1C" w:rsidRPr="00E6662C" w:rsidRDefault="00C32D1C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E6662C">
              <w:rPr>
                <w:rFonts w:ascii="Calibri" w:eastAsia="Times New Roman" w:hAnsi="Calibri" w:cs="Times New Roman"/>
                <w:color w:val="auto"/>
                <w:lang w:bidi="ar-SA"/>
              </w:rPr>
              <w:t>23</w:t>
            </w:r>
          </w:p>
        </w:tc>
        <w:tc>
          <w:tcPr>
            <w:tcW w:w="2670" w:type="dxa"/>
          </w:tcPr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Королькова</w:t>
            </w:r>
            <w:proofErr w:type="spellEnd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Т.В.</w:t>
            </w:r>
          </w:p>
        </w:tc>
        <w:tc>
          <w:tcPr>
            <w:tcW w:w="4891" w:type="dxa"/>
            <w:vMerge w:val="restart"/>
          </w:tcPr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Областной конкурс педагогических работников ОО «</w:t>
            </w:r>
            <w:proofErr w:type="spellStart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ЯрПрофи</w:t>
            </w:r>
            <w:proofErr w:type="spellEnd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Приказ ГОАУ ДО ЯО ЦДЮТТ</w:t>
            </w:r>
          </w:p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№55/07-01 от 26.08.2025 (проведен.)</w:t>
            </w:r>
          </w:p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№67/07-01 от 17.11.2025 (итоги)</w:t>
            </w:r>
          </w:p>
        </w:tc>
        <w:tc>
          <w:tcPr>
            <w:tcW w:w="2126" w:type="dxa"/>
            <w:vMerge w:val="restart"/>
          </w:tcPr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13.10.-15.11.2025</w:t>
            </w:r>
          </w:p>
        </w:tc>
        <w:tc>
          <w:tcPr>
            <w:tcW w:w="5103" w:type="dxa"/>
          </w:tcPr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«Сценарий массового мероприятия с </w:t>
            </w:r>
            <w:proofErr w:type="gramStart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обучающимися</w:t>
            </w:r>
            <w:proofErr w:type="gramEnd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«Герои в наших сердцах и делах» -</w:t>
            </w:r>
            <w:r w:rsidRPr="00E6662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свидетельство</w:t>
            </w:r>
          </w:p>
        </w:tc>
      </w:tr>
      <w:tr w:rsidR="00C32D1C" w:rsidRPr="001A0DD7" w:rsidTr="00680E3D">
        <w:trPr>
          <w:trHeight w:val="274"/>
        </w:trPr>
        <w:tc>
          <w:tcPr>
            <w:tcW w:w="627" w:type="dxa"/>
          </w:tcPr>
          <w:p w:rsidR="00C32D1C" w:rsidRPr="00E6662C" w:rsidRDefault="00C32D1C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E6662C">
              <w:rPr>
                <w:rFonts w:ascii="Calibri" w:eastAsia="Times New Roman" w:hAnsi="Calibri" w:cs="Times New Roman"/>
                <w:color w:val="auto"/>
                <w:lang w:bidi="ar-SA"/>
              </w:rPr>
              <w:t>24</w:t>
            </w:r>
          </w:p>
        </w:tc>
        <w:tc>
          <w:tcPr>
            <w:tcW w:w="2670" w:type="dxa"/>
          </w:tcPr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Белоусова Е.В.</w:t>
            </w:r>
          </w:p>
        </w:tc>
        <w:tc>
          <w:tcPr>
            <w:tcW w:w="4891" w:type="dxa"/>
            <w:vMerge/>
          </w:tcPr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6" w:type="dxa"/>
            <w:vMerge/>
          </w:tcPr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03" w:type="dxa"/>
          </w:tcPr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МР занятия в системе </w:t>
            </w:r>
            <w:proofErr w:type="gramStart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</w:t>
            </w:r>
            <w:proofErr w:type="gramEnd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«Модель </w:t>
            </w:r>
            <w:proofErr w:type="spellStart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дрона</w:t>
            </w:r>
            <w:proofErr w:type="spellEnd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из конструктора </w:t>
            </w:r>
            <w:proofErr w:type="spellStart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Лего</w:t>
            </w:r>
            <w:proofErr w:type="spellEnd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 -</w:t>
            </w:r>
            <w:r w:rsidRPr="00E6662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свидетельство</w:t>
            </w:r>
          </w:p>
        </w:tc>
      </w:tr>
      <w:tr w:rsidR="00C32D1C" w:rsidRPr="001A0DD7" w:rsidTr="00680E3D">
        <w:trPr>
          <w:trHeight w:val="274"/>
        </w:trPr>
        <w:tc>
          <w:tcPr>
            <w:tcW w:w="627" w:type="dxa"/>
          </w:tcPr>
          <w:p w:rsidR="00C32D1C" w:rsidRPr="00E6662C" w:rsidRDefault="00C32D1C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E6662C">
              <w:rPr>
                <w:rFonts w:ascii="Calibri" w:eastAsia="Times New Roman" w:hAnsi="Calibri" w:cs="Times New Roman"/>
                <w:color w:val="auto"/>
                <w:lang w:bidi="ar-SA"/>
              </w:rPr>
              <w:t>25</w:t>
            </w:r>
          </w:p>
        </w:tc>
        <w:tc>
          <w:tcPr>
            <w:tcW w:w="2670" w:type="dxa"/>
          </w:tcPr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Козлова Т.В.</w:t>
            </w:r>
          </w:p>
        </w:tc>
        <w:tc>
          <w:tcPr>
            <w:tcW w:w="4891" w:type="dxa"/>
            <w:vMerge/>
          </w:tcPr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26" w:type="dxa"/>
            <w:vMerge/>
          </w:tcPr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03" w:type="dxa"/>
          </w:tcPr>
          <w:p w:rsidR="00C32D1C" w:rsidRPr="00E6662C" w:rsidRDefault="00C32D1C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МР занятия </w:t>
            </w:r>
            <w:r w:rsidR="00E6662C"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системе дополнительного образования «Защитники Отечества» - </w:t>
            </w:r>
            <w:r w:rsidR="00E6662C" w:rsidRPr="00E6662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свидетельство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E6662C" w:rsidRDefault="00911494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E6662C">
              <w:rPr>
                <w:rFonts w:ascii="Calibri" w:eastAsia="Times New Roman" w:hAnsi="Calibri" w:cs="Times New Roman"/>
                <w:color w:val="auto"/>
                <w:lang w:bidi="ar-SA"/>
              </w:rPr>
              <w:t>2</w:t>
            </w:r>
            <w:r w:rsidR="00E6662C" w:rsidRPr="00E6662C">
              <w:rPr>
                <w:rFonts w:ascii="Calibri" w:eastAsia="Times New Roman" w:hAnsi="Calibri" w:cs="Times New Roman"/>
                <w:color w:val="auto"/>
                <w:lang w:bidi="ar-SA"/>
              </w:rPr>
              <w:t>6</w:t>
            </w:r>
          </w:p>
        </w:tc>
        <w:tc>
          <w:tcPr>
            <w:tcW w:w="2670" w:type="dxa"/>
          </w:tcPr>
          <w:p w:rsidR="00911494" w:rsidRPr="00E6662C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Швец О.И.</w:t>
            </w:r>
          </w:p>
          <w:p w:rsidR="00911494" w:rsidRPr="00E6662C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Камкова</w:t>
            </w:r>
            <w:proofErr w:type="spellEnd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Т.В.</w:t>
            </w:r>
          </w:p>
        </w:tc>
        <w:tc>
          <w:tcPr>
            <w:tcW w:w="4891" w:type="dxa"/>
          </w:tcPr>
          <w:p w:rsidR="00911494" w:rsidRPr="00E6662C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III</w:t>
            </w: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Всероссийская муниципальная премия «Служение» (по поручению Президента РФ, Всероссийская ассоциация развития местного самоуправления)</w:t>
            </w:r>
          </w:p>
        </w:tc>
        <w:tc>
          <w:tcPr>
            <w:tcW w:w="2126" w:type="dxa"/>
          </w:tcPr>
          <w:p w:rsidR="00911494" w:rsidRPr="00E6662C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22.10-19.12.2025</w:t>
            </w:r>
          </w:p>
        </w:tc>
        <w:tc>
          <w:tcPr>
            <w:tcW w:w="5103" w:type="dxa"/>
          </w:tcPr>
          <w:p w:rsidR="00911494" w:rsidRPr="00E6662C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Проект «Муниципальный фестиваль «Моя родословная» - </w:t>
            </w:r>
            <w:r w:rsidRPr="00E6662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благодарность соискателя</w:t>
            </w:r>
          </w:p>
        </w:tc>
      </w:tr>
      <w:tr w:rsidR="00847E72" w:rsidRPr="001A0DD7" w:rsidTr="00680E3D">
        <w:trPr>
          <w:trHeight w:val="274"/>
        </w:trPr>
        <w:tc>
          <w:tcPr>
            <w:tcW w:w="627" w:type="dxa"/>
          </w:tcPr>
          <w:p w:rsidR="00847E72" w:rsidRPr="00E6662C" w:rsidRDefault="00847E72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E6662C">
              <w:rPr>
                <w:rFonts w:ascii="Calibri" w:eastAsia="Times New Roman" w:hAnsi="Calibri" w:cs="Times New Roman"/>
                <w:color w:val="auto"/>
                <w:lang w:bidi="ar-SA"/>
              </w:rPr>
              <w:t>27</w:t>
            </w:r>
          </w:p>
        </w:tc>
        <w:tc>
          <w:tcPr>
            <w:tcW w:w="2670" w:type="dxa"/>
          </w:tcPr>
          <w:p w:rsidR="00847E72" w:rsidRPr="00E6662C" w:rsidRDefault="00847E72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Козлова У.Н.</w:t>
            </w:r>
          </w:p>
        </w:tc>
        <w:tc>
          <w:tcPr>
            <w:tcW w:w="4891" w:type="dxa"/>
          </w:tcPr>
          <w:p w:rsidR="00847E72" w:rsidRPr="00847E72" w:rsidRDefault="00847E72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Мастер – класс для педагогов ЦВР</w:t>
            </w:r>
          </w:p>
        </w:tc>
        <w:tc>
          <w:tcPr>
            <w:tcW w:w="2126" w:type="dxa"/>
          </w:tcPr>
          <w:p w:rsidR="00847E72" w:rsidRPr="00E6662C" w:rsidRDefault="00847E72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29.10.2025 </w:t>
            </w:r>
          </w:p>
        </w:tc>
        <w:tc>
          <w:tcPr>
            <w:tcW w:w="5103" w:type="dxa"/>
          </w:tcPr>
          <w:p w:rsidR="00847E72" w:rsidRPr="00891DA8" w:rsidRDefault="00847E72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«Цифровые инструменты и сервисы в работе педагога дополнительного образования»</w:t>
            </w:r>
          </w:p>
        </w:tc>
      </w:tr>
      <w:tr w:rsidR="00911494" w:rsidRPr="001A0DD7" w:rsidTr="00680E3D">
        <w:trPr>
          <w:trHeight w:val="274"/>
        </w:trPr>
        <w:tc>
          <w:tcPr>
            <w:tcW w:w="627" w:type="dxa"/>
          </w:tcPr>
          <w:p w:rsidR="00911494" w:rsidRPr="00E6662C" w:rsidRDefault="00847E72" w:rsidP="00911494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lang w:bidi="ar-SA"/>
              </w:rPr>
              <w:t>28</w:t>
            </w:r>
          </w:p>
        </w:tc>
        <w:tc>
          <w:tcPr>
            <w:tcW w:w="2670" w:type="dxa"/>
          </w:tcPr>
          <w:p w:rsidR="00911494" w:rsidRPr="00E6662C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Егоренко</w:t>
            </w:r>
            <w:proofErr w:type="spellEnd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Е.В.</w:t>
            </w:r>
          </w:p>
        </w:tc>
        <w:tc>
          <w:tcPr>
            <w:tcW w:w="4891" w:type="dxa"/>
          </w:tcPr>
          <w:p w:rsidR="00911494" w:rsidRPr="00E6662C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Мастер-класс для педагогов ДДТ</w:t>
            </w:r>
          </w:p>
        </w:tc>
        <w:tc>
          <w:tcPr>
            <w:tcW w:w="2126" w:type="dxa"/>
          </w:tcPr>
          <w:p w:rsidR="00911494" w:rsidRPr="00E6662C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19.11.2025</w:t>
            </w:r>
          </w:p>
        </w:tc>
        <w:tc>
          <w:tcPr>
            <w:tcW w:w="5103" w:type="dxa"/>
          </w:tcPr>
          <w:p w:rsidR="00911494" w:rsidRPr="00E6662C" w:rsidRDefault="00911494" w:rsidP="0091149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Мессенджер</w:t>
            </w:r>
            <w:proofErr w:type="spellEnd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E6662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Max</w:t>
            </w:r>
            <w:proofErr w:type="spellEnd"/>
          </w:p>
        </w:tc>
      </w:tr>
    </w:tbl>
    <w:p w:rsidR="00F075BB" w:rsidRPr="0055422B" w:rsidRDefault="00B72396" w:rsidP="00D821AA">
      <w:pPr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 w:rsidRPr="0055422B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lastRenderedPageBreak/>
        <w:t>1.24.</w:t>
      </w:r>
      <w:r w:rsidRPr="0055422B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proofErr w:type="gramStart"/>
      <w:r w:rsidRPr="0055422B">
        <w:rPr>
          <w:rFonts w:ascii="Times New Roman" w:eastAsia="Times New Roman" w:hAnsi="Times New Roman" w:cs="Times New Roman"/>
          <w:color w:val="auto"/>
          <w:lang w:bidi="ar-SA"/>
        </w:rPr>
        <w:t>Педагогом - психологом, работающим на условиях внутреннего совместительства в 202</w:t>
      </w:r>
      <w:r w:rsidR="00253418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55422B">
        <w:rPr>
          <w:rFonts w:ascii="Times New Roman" w:eastAsia="Times New Roman" w:hAnsi="Times New Roman" w:cs="Times New Roman"/>
          <w:color w:val="auto"/>
          <w:lang w:bidi="ar-SA"/>
        </w:rPr>
        <w:t xml:space="preserve"> году проведены</w:t>
      </w:r>
      <w:r w:rsidR="00F075BB" w:rsidRPr="0055422B">
        <w:rPr>
          <w:rFonts w:ascii="Times New Roman" w:eastAsia="Times New Roman" w:hAnsi="Times New Roman" w:cs="Times New Roman"/>
          <w:color w:val="auto"/>
          <w:lang w:bidi="ar-SA"/>
        </w:rPr>
        <w:t>:</w:t>
      </w:r>
      <w:proofErr w:type="gramEnd"/>
    </w:p>
    <w:p w:rsidR="00B72396" w:rsidRPr="0055422B" w:rsidRDefault="00F075BB" w:rsidP="00847E72">
      <w:pPr>
        <w:ind w:left="567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55422B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>-</w:t>
      </w:r>
      <w:r w:rsidR="00B72396" w:rsidRPr="0055422B">
        <w:rPr>
          <w:rFonts w:ascii="Times New Roman" w:eastAsia="Times New Roman" w:hAnsi="Times New Roman" w:cs="Times New Roman"/>
          <w:color w:val="auto"/>
          <w:lang w:bidi="ar-SA"/>
        </w:rPr>
        <w:t xml:space="preserve">  семинары для педагогического коллектива: «</w:t>
      </w:r>
      <w:r w:rsidR="00253418" w:rsidRPr="00253418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Стресс. Его психологические и физиологические проявления, способы преодоления стресса»</w:t>
      </w:r>
      <w:r w:rsidR="00253418">
        <w:rPr>
          <w:rFonts w:ascii="Times New Roman" w:eastAsia="Times New Roman" w:hAnsi="Times New Roman" w:cs="Times New Roman"/>
          <w:color w:val="auto"/>
          <w:lang w:bidi="ar-SA"/>
        </w:rPr>
        <w:t>»</w:t>
      </w:r>
    </w:p>
    <w:p w:rsidR="00B72396" w:rsidRPr="0055422B" w:rsidRDefault="006A60BF" w:rsidP="00847E72">
      <w:pPr>
        <w:tabs>
          <w:tab w:val="left" w:pos="1560"/>
        </w:tabs>
        <w:ind w:firstLine="567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55422B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-   тематические р</w:t>
      </w:r>
      <w:r w:rsidR="006E5D98" w:rsidRPr="0055422B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одительск</w:t>
      </w:r>
      <w:r w:rsidRPr="0055422B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и</w:t>
      </w:r>
      <w:r w:rsidR="006E5D98" w:rsidRPr="0055422B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е собрани</w:t>
      </w:r>
      <w:r w:rsidRPr="0055422B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я</w:t>
      </w:r>
      <w:r w:rsidR="006E5D98" w:rsidRPr="0055422B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в </w:t>
      </w:r>
      <w:r w:rsidR="00253418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группах Школы раннего развития</w:t>
      </w:r>
      <w:proofErr w:type="gramStart"/>
      <w:r w:rsidR="00253418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</w:t>
      </w:r>
      <w:r w:rsidR="00F923DF" w:rsidRPr="0055422B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;</w:t>
      </w:r>
      <w:proofErr w:type="gramEnd"/>
    </w:p>
    <w:p w:rsidR="00F923DF" w:rsidRPr="0055422B" w:rsidRDefault="00F923DF" w:rsidP="00847E72">
      <w:pPr>
        <w:tabs>
          <w:tab w:val="left" w:pos="1560"/>
        </w:tabs>
        <w:ind w:firstLine="567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5422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3369F0" w:rsidRPr="0055422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индивидуальные консультации для родителей (законных представителей).</w:t>
      </w:r>
    </w:p>
    <w:p w:rsidR="00B72396" w:rsidRDefault="00B72396" w:rsidP="00B43974">
      <w:pPr>
        <w:tabs>
          <w:tab w:val="left" w:pos="1560"/>
        </w:tabs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DC1DB4" w:rsidRPr="00253418" w:rsidRDefault="00DC1DB4" w:rsidP="00DC1DB4">
      <w:pPr>
        <w:tabs>
          <w:tab w:val="left" w:pos="1560"/>
        </w:tabs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53418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 эффективную и результативную педагогическую деятельность в 2025 году  1  педагог был удостоен звания  «Почётный работник сферы воспитания детей и молодёжи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, 1 педагог награждён Почётной грамотой Министерства Ярославской области, 1 работник - Почётной грамотой Ярославской областной Думы, </w:t>
      </w:r>
      <w:r w:rsidRPr="00253418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1 педагог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Pr="00253418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Почётной грамотой Управления образования и 1 педагог грамотой Главы </w:t>
      </w:r>
      <w:proofErr w:type="spellStart"/>
      <w:r w:rsidRPr="00253418">
        <w:rPr>
          <w:rFonts w:ascii="Times New Roman" w:eastAsia="Times New Roman" w:hAnsi="Times New Roman" w:cs="Times New Roman"/>
          <w:color w:val="auto"/>
          <w:lang w:eastAsia="en-US" w:bidi="ar-SA"/>
        </w:rPr>
        <w:t>Угличского</w:t>
      </w:r>
      <w:proofErr w:type="spellEnd"/>
      <w:r w:rsidRPr="00253418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муниципального района.</w:t>
      </w:r>
    </w:p>
    <w:p w:rsidR="00DC1DB4" w:rsidRPr="00A52ADD" w:rsidRDefault="00DC1DB4" w:rsidP="00B43974">
      <w:pPr>
        <w:tabs>
          <w:tab w:val="left" w:pos="1560"/>
        </w:tabs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740003" w:rsidRPr="00641A02" w:rsidRDefault="000E4827" w:rsidP="00740003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430EA">
        <w:rPr>
          <w:rFonts w:ascii="Times New Roman" w:eastAsia="Calibri" w:hAnsi="Times New Roman" w:cs="Times New Roman"/>
          <w:b/>
          <w:color w:val="auto"/>
          <w:lang w:eastAsia="en-US" w:bidi="ar-SA"/>
        </w:rPr>
        <w:t>Инновационная деятельность</w:t>
      </w:r>
    </w:p>
    <w:p w:rsidR="009430EA" w:rsidRPr="009430EA" w:rsidRDefault="009430EA" w:rsidP="009430EA">
      <w:pPr>
        <w:ind w:left="426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430E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2025 году Дом детского творчества завершил работу в статусе муниципальной базовой организации по теме </w:t>
      </w:r>
      <w:r w:rsidRPr="009430EA">
        <w:rPr>
          <w:rFonts w:ascii="Times New Roman" w:eastAsia="Times New Roman" w:hAnsi="Times New Roman" w:cs="Times New Roman"/>
          <w:color w:val="auto"/>
          <w:lang w:bidi="ar-SA"/>
        </w:rPr>
        <w:t xml:space="preserve">«Вариативные формы и методы работы по профессиональной ориентации </w:t>
      </w:r>
      <w:proofErr w:type="spellStart"/>
      <w:r w:rsidRPr="009430EA">
        <w:rPr>
          <w:rFonts w:ascii="Times New Roman" w:eastAsia="Times New Roman" w:hAnsi="Times New Roman" w:cs="Times New Roman"/>
          <w:color w:val="auto"/>
          <w:lang w:bidi="ar-SA"/>
        </w:rPr>
        <w:t>естественно-научной</w:t>
      </w:r>
      <w:proofErr w:type="spellEnd"/>
      <w:r w:rsidRPr="009430EA">
        <w:rPr>
          <w:rFonts w:ascii="Times New Roman" w:eastAsia="Times New Roman" w:hAnsi="Times New Roman" w:cs="Times New Roman"/>
          <w:color w:val="auto"/>
          <w:lang w:bidi="ar-SA"/>
        </w:rPr>
        <w:t xml:space="preserve"> направленности </w:t>
      </w:r>
      <w:proofErr w:type="gramStart"/>
      <w:r w:rsidRPr="009430EA">
        <w:rPr>
          <w:rFonts w:ascii="Times New Roman" w:eastAsia="Times New Roman" w:hAnsi="Times New Roman" w:cs="Times New Roman"/>
          <w:color w:val="auto"/>
          <w:lang w:bidi="ar-SA"/>
        </w:rPr>
        <w:t>обучающихся</w:t>
      </w:r>
      <w:proofErr w:type="gramEnd"/>
      <w:r w:rsidRPr="009430EA">
        <w:rPr>
          <w:rFonts w:ascii="Times New Roman" w:eastAsia="Times New Roman" w:hAnsi="Times New Roman" w:cs="Times New Roman"/>
          <w:color w:val="auto"/>
          <w:lang w:bidi="ar-SA"/>
        </w:rPr>
        <w:t xml:space="preserve"> основного и среднего звена ОО УМР».</w:t>
      </w:r>
    </w:p>
    <w:p w:rsidR="009430EA" w:rsidRPr="009430EA" w:rsidRDefault="009430EA" w:rsidP="009430EA">
      <w:pPr>
        <w:ind w:left="426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9430EA">
        <w:rPr>
          <w:rFonts w:ascii="Times New Roman" w:eastAsia="Times New Roman" w:hAnsi="Times New Roman" w:cs="Times New Roman"/>
          <w:color w:val="auto"/>
          <w:lang w:bidi="ar-SA"/>
        </w:rPr>
        <w:t>- Велась работа в т/о Школа юного биолога-абитуриента) по подготовке к ЕГЭ и ОГЭ;</w:t>
      </w:r>
      <w:proofErr w:type="gramEnd"/>
    </w:p>
    <w:p w:rsidR="009430EA" w:rsidRPr="009430EA" w:rsidRDefault="009430EA" w:rsidP="009430EA">
      <w:pPr>
        <w:ind w:left="426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430EA">
        <w:rPr>
          <w:rFonts w:ascii="Times New Roman" w:eastAsia="Times New Roman" w:hAnsi="Times New Roman" w:cs="Times New Roman"/>
          <w:color w:val="auto"/>
          <w:lang w:bidi="ar-SA"/>
        </w:rPr>
        <w:t>- Представление опыта на Муниципальной научно-практической конференции педагогических работников «Обучение и воспитание: методики и практика деятельности педагога в условиях новых вызовов времени» (27.03.2025)</w:t>
      </w:r>
    </w:p>
    <w:p w:rsidR="009430EA" w:rsidRPr="009430EA" w:rsidRDefault="009430EA" w:rsidP="009430EA">
      <w:pPr>
        <w:ind w:left="426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430EA">
        <w:rPr>
          <w:rFonts w:ascii="Times New Roman" w:eastAsia="Times New Roman" w:hAnsi="Times New Roman" w:cs="Times New Roman"/>
          <w:color w:val="auto"/>
          <w:lang w:bidi="ar-SA"/>
        </w:rPr>
        <w:t>- 1.04.2025 организована встреча старшеклассников с ВУЗами и работодателями «Профессиональное самоопределение – залог осознанного выбора учащихся»;</w:t>
      </w:r>
    </w:p>
    <w:p w:rsidR="009430EA" w:rsidRPr="009430EA" w:rsidRDefault="009430EA" w:rsidP="009430EA">
      <w:pPr>
        <w:ind w:left="426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430EA">
        <w:rPr>
          <w:rFonts w:ascii="Times New Roman" w:eastAsia="Times New Roman" w:hAnsi="Times New Roman" w:cs="Times New Roman"/>
          <w:color w:val="auto"/>
          <w:lang w:bidi="ar-SA"/>
        </w:rPr>
        <w:t xml:space="preserve">- Создан банк видеороликов – виртуальные экскурсии в </w:t>
      </w:r>
      <w:proofErr w:type="spellStart"/>
      <w:proofErr w:type="gramStart"/>
      <w:r w:rsidRPr="009430EA">
        <w:rPr>
          <w:rFonts w:ascii="Times New Roman" w:eastAsia="Times New Roman" w:hAnsi="Times New Roman" w:cs="Times New Roman"/>
          <w:color w:val="auto"/>
          <w:lang w:bidi="ar-SA"/>
        </w:rPr>
        <w:t>естественно-научные</w:t>
      </w:r>
      <w:proofErr w:type="spellEnd"/>
      <w:proofErr w:type="gramEnd"/>
      <w:r w:rsidRPr="009430EA">
        <w:rPr>
          <w:rFonts w:ascii="Times New Roman" w:eastAsia="Times New Roman" w:hAnsi="Times New Roman" w:cs="Times New Roman"/>
          <w:color w:val="auto"/>
          <w:lang w:bidi="ar-SA"/>
        </w:rPr>
        <w:t xml:space="preserve"> профессии  УМР и ЯО и буклетов о современных профессиях естественной направленности</w:t>
      </w:r>
    </w:p>
    <w:p w:rsidR="009430EA" w:rsidRPr="009430EA" w:rsidRDefault="009430EA" w:rsidP="009430EA">
      <w:pPr>
        <w:ind w:left="42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gramStart"/>
      <w:r w:rsidRPr="009430E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По итогам </w:t>
      </w:r>
      <w:r w:rsidRPr="009430EA">
        <w:rPr>
          <w:rFonts w:ascii="Times New Roman" w:eastAsia="Calibri" w:hAnsi="Times New Roman" w:cs="Times New Roman"/>
          <w:color w:val="auto"/>
          <w:lang w:eastAsia="en-US" w:bidi="ar-SA"/>
        </w:rPr>
        <w:t xml:space="preserve">работы </w:t>
      </w:r>
      <w:r w:rsidRPr="009430E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МБОО в 2025 году выпущен  методический сборник </w:t>
      </w:r>
      <w:r w:rsidRPr="009430EA">
        <w:rPr>
          <w:rFonts w:ascii="Times New Roman" w:eastAsia="Calibri" w:hAnsi="Times New Roman" w:cs="Times New Roman"/>
          <w:color w:val="auto"/>
          <w:lang w:eastAsia="en-US" w:bidi="ar-SA"/>
        </w:rPr>
        <w:t xml:space="preserve">материалов в рамках Муниципального проекта «Вариативные формы и методы работы по профессиональной ориентации естественнонаучной направленности обучающихся основной и средней школы ОО УМР» Часть 3/ под ред. С.В. </w:t>
      </w:r>
      <w:proofErr w:type="spellStart"/>
      <w:r w:rsidRPr="009430EA">
        <w:rPr>
          <w:rFonts w:ascii="Times New Roman" w:eastAsia="Calibri" w:hAnsi="Times New Roman" w:cs="Times New Roman"/>
          <w:color w:val="auto"/>
          <w:lang w:eastAsia="en-US" w:bidi="ar-SA"/>
        </w:rPr>
        <w:t>Агулиной</w:t>
      </w:r>
      <w:proofErr w:type="spellEnd"/>
      <w:r w:rsidRPr="009430EA">
        <w:rPr>
          <w:rFonts w:ascii="Times New Roman" w:eastAsia="Calibri" w:hAnsi="Times New Roman" w:cs="Times New Roman"/>
          <w:color w:val="auto"/>
          <w:lang w:eastAsia="en-US" w:bidi="ar-SA"/>
        </w:rPr>
        <w:t>, Т.В. Камковой – Углич Станция юных натуралистов МОУ ДО ДДТ, 2025. – 58 с.</w:t>
      </w:r>
      <w:proofErr w:type="gramEnd"/>
    </w:p>
    <w:p w:rsidR="00740003" w:rsidRPr="00A30977" w:rsidRDefault="00740003" w:rsidP="00A30977">
      <w:pPr>
        <w:tabs>
          <w:tab w:val="left" w:pos="1560"/>
        </w:tabs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54178B" w:rsidRDefault="007C56CD" w:rsidP="00740003">
      <w:pPr>
        <w:tabs>
          <w:tab w:val="left" w:pos="741"/>
        </w:tabs>
        <w:ind w:left="425" w:firstLine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 Инфраструктура</w:t>
      </w:r>
      <w:r w:rsidR="0054178B" w:rsidRPr="00A52ADD">
        <w:rPr>
          <w:rFonts w:ascii="Times New Roman" w:eastAsia="Times New Roman" w:hAnsi="Times New Roman" w:cs="Times New Roman"/>
          <w:b/>
          <w:bCs/>
        </w:rPr>
        <w:t>.</w:t>
      </w:r>
    </w:p>
    <w:p w:rsidR="003C5F97" w:rsidRDefault="00D821AA" w:rsidP="00D821AA">
      <w:pPr>
        <w:tabs>
          <w:tab w:val="left" w:pos="741"/>
        </w:tabs>
        <w:ind w:left="425" w:firstLine="284"/>
        <w:jc w:val="both"/>
        <w:rPr>
          <w:rFonts w:ascii="Times New Roman" w:eastAsia="Times New Roman" w:hAnsi="Times New Roman" w:cs="Times New Roman"/>
          <w:color w:val="FF0000"/>
        </w:rPr>
      </w:pPr>
      <w:r w:rsidRPr="00D821AA">
        <w:rPr>
          <w:rFonts w:ascii="Times New Roman" w:eastAsia="Times New Roman" w:hAnsi="Times New Roman" w:cs="Times New Roman"/>
          <w:bCs/>
        </w:rPr>
        <w:t>Центр дополнительного образования «Центр внешкольной работы расположен в с</w:t>
      </w:r>
      <w:r>
        <w:rPr>
          <w:rFonts w:ascii="Times New Roman" w:eastAsia="Times New Roman" w:hAnsi="Times New Roman" w:cs="Times New Roman"/>
          <w:bCs/>
        </w:rPr>
        <w:t>пециализированном помещен</w:t>
      </w:r>
      <w:r w:rsidRPr="00D821AA">
        <w:rPr>
          <w:rFonts w:ascii="Times New Roman" w:eastAsia="Times New Roman" w:hAnsi="Times New Roman" w:cs="Times New Roman"/>
          <w:bCs/>
        </w:rPr>
        <w:t xml:space="preserve">ии многоквартирного дома и занимает пять </w:t>
      </w:r>
      <w:proofErr w:type="spellStart"/>
      <w:r w:rsidRPr="00D821AA">
        <w:rPr>
          <w:rFonts w:ascii="Times New Roman" w:eastAsia="Times New Roman" w:hAnsi="Times New Roman" w:cs="Times New Roman"/>
          <w:bCs/>
        </w:rPr>
        <w:t>этажей</w:t>
      </w:r>
      <w:proofErr w:type="gramStart"/>
      <w:r w:rsidRPr="00D821AA">
        <w:rPr>
          <w:rFonts w:ascii="Times New Roman" w:eastAsia="Times New Roman" w:hAnsi="Times New Roman" w:cs="Times New Roman"/>
          <w:bCs/>
        </w:rPr>
        <w:t>.</w:t>
      </w:r>
      <w:r w:rsidR="00253418">
        <w:rPr>
          <w:rFonts w:ascii="Times New Roman" w:eastAsia="Times New Roman" w:hAnsi="Times New Roman" w:cs="Times New Roman"/>
          <w:color w:val="auto"/>
        </w:rPr>
        <w:t>Ц</w:t>
      </w:r>
      <w:proofErr w:type="gramEnd"/>
      <w:r w:rsidR="00253418">
        <w:rPr>
          <w:rFonts w:ascii="Times New Roman" w:eastAsia="Times New Roman" w:hAnsi="Times New Roman" w:cs="Times New Roman"/>
          <w:color w:val="auto"/>
        </w:rPr>
        <w:t>ентр</w:t>
      </w:r>
      <w:proofErr w:type="spellEnd"/>
      <w:r w:rsidR="00253418">
        <w:rPr>
          <w:rFonts w:ascii="Times New Roman" w:eastAsia="Times New Roman" w:hAnsi="Times New Roman" w:cs="Times New Roman"/>
          <w:color w:val="auto"/>
        </w:rPr>
        <w:t xml:space="preserve"> дополнительного образования детей</w:t>
      </w:r>
      <w:r w:rsidR="009E4C1F" w:rsidRPr="0055422B">
        <w:rPr>
          <w:rFonts w:ascii="Times New Roman" w:eastAsia="Times New Roman" w:hAnsi="Times New Roman" w:cs="Times New Roman"/>
          <w:color w:val="auto"/>
        </w:rPr>
        <w:t>«Дом детского творчества»</w:t>
      </w:r>
      <w:r w:rsidR="0054178B" w:rsidRPr="0055422B">
        <w:rPr>
          <w:rFonts w:ascii="Times New Roman" w:eastAsia="Times New Roman" w:hAnsi="Times New Roman" w:cs="Times New Roman"/>
          <w:color w:val="auto"/>
        </w:rPr>
        <w:t xml:space="preserve"> находится в </w:t>
      </w:r>
      <w:r w:rsidR="009E4C1F" w:rsidRPr="0055422B">
        <w:rPr>
          <w:rFonts w:ascii="Times New Roman" w:eastAsia="Times New Roman" w:hAnsi="Times New Roman" w:cs="Times New Roman"/>
          <w:color w:val="auto"/>
        </w:rPr>
        <w:t>приспособленном здании – бывшем купеческом особняке</w:t>
      </w:r>
      <w:r w:rsidR="001C7164" w:rsidRPr="0055422B">
        <w:rPr>
          <w:rFonts w:ascii="Times New Roman" w:eastAsia="Times New Roman" w:hAnsi="Times New Roman" w:cs="Times New Roman"/>
          <w:color w:val="auto"/>
        </w:rPr>
        <w:t xml:space="preserve"> 19 века</w:t>
      </w:r>
      <w:r w:rsidR="009E4C1F" w:rsidRPr="0055422B">
        <w:rPr>
          <w:rFonts w:ascii="Times New Roman" w:eastAsia="Times New Roman" w:hAnsi="Times New Roman" w:cs="Times New Roman"/>
          <w:color w:val="auto"/>
        </w:rPr>
        <w:t>, являющемся памятником архитек</w:t>
      </w:r>
      <w:r w:rsidR="009430EA">
        <w:rPr>
          <w:rFonts w:ascii="Times New Roman" w:eastAsia="Times New Roman" w:hAnsi="Times New Roman" w:cs="Times New Roman"/>
          <w:color w:val="auto"/>
        </w:rPr>
        <w:t xml:space="preserve">туры </w:t>
      </w:r>
      <w:r w:rsidR="001C7164" w:rsidRPr="0055422B">
        <w:rPr>
          <w:rFonts w:ascii="Times New Roman" w:eastAsia="Times New Roman" w:hAnsi="Times New Roman" w:cs="Times New Roman"/>
          <w:color w:val="auto"/>
        </w:rPr>
        <w:t>регионального значения. С</w:t>
      </w:r>
      <w:r w:rsidR="009E4C1F" w:rsidRPr="0055422B">
        <w:rPr>
          <w:rFonts w:ascii="Times New Roman" w:eastAsia="Times New Roman" w:hAnsi="Times New Roman" w:cs="Times New Roman"/>
          <w:color w:val="auto"/>
        </w:rPr>
        <w:t xml:space="preserve">труктурное подразделение </w:t>
      </w:r>
      <w:r w:rsidR="00253418">
        <w:rPr>
          <w:rFonts w:ascii="Times New Roman" w:eastAsia="Times New Roman" w:hAnsi="Times New Roman" w:cs="Times New Roman"/>
          <w:color w:val="auto"/>
        </w:rPr>
        <w:t>– Станция юных натуралистов</w:t>
      </w:r>
      <w:r w:rsidR="009E4C1F" w:rsidRPr="0055422B">
        <w:rPr>
          <w:rFonts w:ascii="Times New Roman" w:eastAsia="Times New Roman" w:hAnsi="Times New Roman" w:cs="Times New Roman"/>
          <w:color w:val="auto"/>
        </w:rPr>
        <w:t xml:space="preserve"> расположено в одноэтажном деревянном здании 1936 года постройки </w:t>
      </w:r>
      <w:proofErr w:type="gramStart"/>
      <w:r w:rsidR="009E4C1F" w:rsidRPr="0055422B">
        <w:rPr>
          <w:rFonts w:ascii="Times New Roman" w:eastAsia="Times New Roman" w:hAnsi="Times New Roman" w:cs="Times New Roman"/>
          <w:color w:val="auto"/>
        </w:rPr>
        <w:t xml:space="preserve">( </w:t>
      </w:r>
      <w:proofErr w:type="gramEnd"/>
      <w:r w:rsidR="009E4C1F" w:rsidRPr="0055422B">
        <w:rPr>
          <w:rFonts w:ascii="Times New Roman" w:eastAsia="Times New Roman" w:hAnsi="Times New Roman" w:cs="Times New Roman"/>
          <w:color w:val="auto"/>
        </w:rPr>
        <w:t>бывшая начальная школа).</w:t>
      </w:r>
      <w:r w:rsidR="00666A61" w:rsidRPr="0055422B">
        <w:rPr>
          <w:rFonts w:ascii="Times New Roman" w:eastAsia="Times New Roman" w:hAnsi="Times New Roman" w:cs="Times New Roman"/>
          <w:color w:val="auto"/>
        </w:rPr>
        <w:t xml:space="preserve"> За последние годы материальная баз</w:t>
      </w:r>
      <w:r w:rsidR="00253418">
        <w:rPr>
          <w:rFonts w:ascii="Times New Roman" w:eastAsia="Times New Roman" w:hAnsi="Times New Roman" w:cs="Times New Roman"/>
          <w:color w:val="auto"/>
        </w:rPr>
        <w:t>а</w:t>
      </w:r>
      <w:r w:rsidR="00666A61" w:rsidRPr="0055422B">
        <w:rPr>
          <w:rFonts w:ascii="Times New Roman" w:eastAsia="Times New Roman" w:hAnsi="Times New Roman" w:cs="Times New Roman"/>
          <w:color w:val="auto"/>
        </w:rPr>
        <w:t xml:space="preserve"> не меняется.</w:t>
      </w:r>
    </w:p>
    <w:p w:rsidR="0055422B" w:rsidRPr="0055422B" w:rsidRDefault="0055422B" w:rsidP="00672047">
      <w:p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FF0000"/>
        </w:rPr>
      </w:pPr>
    </w:p>
    <w:p w:rsidR="007C56CD" w:rsidRPr="00A52ADD" w:rsidRDefault="007C56CD" w:rsidP="00740003">
      <w:pPr>
        <w:spacing w:line="274" w:lineRule="exact"/>
        <w:ind w:left="426" w:right="20" w:firstLine="200"/>
        <w:jc w:val="both"/>
        <w:rPr>
          <w:rFonts w:ascii="Times New Roman" w:eastAsia="Times New Roman" w:hAnsi="Times New Roman" w:cs="Times New Roman"/>
        </w:rPr>
      </w:pPr>
      <w:r w:rsidRPr="007C56CD">
        <w:rPr>
          <w:rFonts w:ascii="Times New Roman" w:eastAsia="Times New Roman" w:hAnsi="Times New Roman" w:cs="Times New Roman"/>
          <w:b/>
        </w:rPr>
        <w:t>2.1.Компьютерная база учреждения</w:t>
      </w:r>
      <w:r w:rsidRPr="00A52ADD">
        <w:rPr>
          <w:rFonts w:ascii="Times New Roman" w:eastAsia="Times New Roman" w:hAnsi="Times New Roman" w:cs="Times New Roman"/>
        </w:rPr>
        <w:t xml:space="preserve"> с необходимым программным обеспечением включает:</w:t>
      </w:r>
    </w:p>
    <w:p w:rsidR="007C56CD" w:rsidRPr="00A30977" w:rsidRDefault="00A30977" w:rsidP="00253418">
      <w:pPr>
        <w:spacing w:line="274" w:lineRule="exact"/>
        <w:ind w:left="3546" w:right="20" w:hanging="3120"/>
        <w:rPr>
          <w:rFonts w:ascii="Times New Roman" w:eastAsia="Times New Roman" w:hAnsi="Times New Roman" w:cs="Times New Roman"/>
          <w:color w:val="FF0000"/>
        </w:rPr>
      </w:pPr>
      <w:r w:rsidRPr="0055422B">
        <w:rPr>
          <w:rFonts w:ascii="Times New Roman" w:eastAsia="Times New Roman" w:hAnsi="Times New Roman" w:cs="Times New Roman"/>
          <w:color w:val="auto"/>
        </w:rPr>
        <w:t>персональных компьютеров</w:t>
      </w:r>
      <w:r w:rsidRPr="0055422B">
        <w:rPr>
          <w:rFonts w:ascii="Times New Roman" w:eastAsia="Times New Roman" w:hAnsi="Times New Roman" w:cs="Times New Roman"/>
          <w:color w:val="auto"/>
        </w:rPr>
        <w:tab/>
        <w:t xml:space="preserve">- </w:t>
      </w:r>
      <w:r w:rsidR="00B43F01">
        <w:rPr>
          <w:rFonts w:ascii="Times New Roman" w:eastAsia="Times New Roman" w:hAnsi="Times New Roman" w:cs="Times New Roman"/>
          <w:color w:val="auto"/>
        </w:rPr>
        <w:t>63</w:t>
      </w:r>
      <w:r w:rsidR="007C56CD" w:rsidRPr="0055422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proofErr w:type="gramStart"/>
      <w:r w:rsidR="007C56CD" w:rsidRPr="0055422B">
        <w:rPr>
          <w:rFonts w:ascii="Times New Roman" w:eastAsia="Times New Roman" w:hAnsi="Times New Roman" w:cs="Times New Roman"/>
          <w:color w:val="auto"/>
        </w:rPr>
        <w:t>шт</w:t>
      </w:r>
      <w:proofErr w:type="spellEnd"/>
      <w:proofErr w:type="gramEnd"/>
    </w:p>
    <w:p w:rsidR="00253418" w:rsidRDefault="007C56CD" w:rsidP="00740003">
      <w:pPr>
        <w:spacing w:line="274" w:lineRule="exact"/>
        <w:ind w:left="426" w:right="20"/>
        <w:jc w:val="both"/>
        <w:rPr>
          <w:rFonts w:ascii="Times New Roman" w:eastAsia="Times New Roman" w:hAnsi="Times New Roman" w:cs="Times New Roman"/>
          <w:color w:val="auto"/>
        </w:rPr>
      </w:pPr>
      <w:r w:rsidRPr="0055422B">
        <w:rPr>
          <w:rFonts w:ascii="Times New Roman" w:eastAsia="Times New Roman" w:hAnsi="Times New Roman" w:cs="Times New Roman"/>
          <w:color w:val="auto"/>
        </w:rPr>
        <w:t>пер</w:t>
      </w:r>
      <w:r w:rsidR="00A30977" w:rsidRPr="0055422B">
        <w:rPr>
          <w:rFonts w:ascii="Times New Roman" w:eastAsia="Times New Roman" w:hAnsi="Times New Roman" w:cs="Times New Roman"/>
          <w:color w:val="auto"/>
        </w:rPr>
        <w:t>еносных компьютеров (ноутбук)</w:t>
      </w:r>
      <w:r w:rsidR="00A30977" w:rsidRPr="0055422B">
        <w:rPr>
          <w:rFonts w:ascii="Times New Roman" w:eastAsia="Times New Roman" w:hAnsi="Times New Roman" w:cs="Times New Roman"/>
          <w:color w:val="auto"/>
        </w:rPr>
        <w:tab/>
        <w:t xml:space="preserve">- </w:t>
      </w:r>
      <w:r w:rsidR="00B43F01">
        <w:rPr>
          <w:rFonts w:ascii="Times New Roman" w:eastAsia="Times New Roman" w:hAnsi="Times New Roman" w:cs="Times New Roman"/>
          <w:color w:val="auto"/>
        </w:rPr>
        <w:t>20</w:t>
      </w:r>
      <w:r w:rsidRPr="0055422B">
        <w:rPr>
          <w:rFonts w:ascii="Times New Roman" w:eastAsia="Times New Roman" w:hAnsi="Times New Roman" w:cs="Times New Roman"/>
          <w:color w:val="auto"/>
        </w:rPr>
        <w:t xml:space="preserve"> шт.,</w:t>
      </w:r>
    </w:p>
    <w:p w:rsidR="00253418" w:rsidRDefault="00253418" w:rsidP="00740003">
      <w:pPr>
        <w:spacing w:line="274" w:lineRule="exact"/>
        <w:ind w:left="426" w:right="20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lastRenderedPageBreak/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проектор</w:t>
      </w:r>
      <w:r>
        <w:rPr>
          <w:rFonts w:ascii="Times New Roman" w:eastAsia="Times New Roman" w:hAnsi="Times New Roman" w:cs="Times New Roman"/>
          <w:color w:val="auto"/>
        </w:rPr>
        <w:tab/>
        <w:t xml:space="preserve">- </w:t>
      </w:r>
      <w:r w:rsidR="00A30977" w:rsidRPr="0055422B">
        <w:rPr>
          <w:rFonts w:ascii="Times New Roman" w:eastAsia="Times New Roman" w:hAnsi="Times New Roman" w:cs="Times New Roman"/>
          <w:color w:val="auto"/>
        </w:rPr>
        <w:t>1</w:t>
      </w:r>
      <w:r w:rsidR="00B43F01">
        <w:rPr>
          <w:rFonts w:ascii="Times New Roman" w:eastAsia="Times New Roman" w:hAnsi="Times New Roman" w:cs="Times New Roman"/>
          <w:color w:val="auto"/>
        </w:rPr>
        <w:t xml:space="preserve">2 </w:t>
      </w:r>
      <w:r w:rsidR="007C56CD" w:rsidRPr="0055422B">
        <w:rPr>
          <w:rFonts w:ascii="Times New Roman" w:eastAsia="Times New Roman" w:hAnsi="Times New Roman" w:cs="Times New Roman"/>
          <w:color w:val="auto"/>
        </w:rPr>
        <w:t>шт.</w:t>
      </w:r>
      <w:r w:rsidR="0092172D" w:rsidRPr="0055422B">
        <w:rPr>
          <w:rFonts w:ascii="Times New Roman" w:eastAsia="Times New Roman" w:hAnsi="Times New Roman" w:cs="Times New Roman"/>
          <w:color w:val="auto"/>
        </w:rPr>
        <w:t xml:space="preserve">, </w:t>
      </w:r>
    </w:p>
    <w:p w:rsidR="007C56CD" w:rsidRPr="0055422B" w:rsidRDefault="007C56CD" w:rsidP="00740003">
      <w:pPr>
        <w:spacing w:line="274" w:lineRule="exact"/>
        <w:ind w:left="426" w:right="20"/>
        <w:jc w:val="both"/>
        <w:rPr>
          <w:rFonts w:ascii="Times New Roman" w:eastAsia="Times New Roman" w:hAnsi="Times New Roman" w:cs="Times New Roman"/>
          <w:color w:val="auto"/>
        </w:rPr>
      </w:pPr>
      <w:r w:rsidRPr="0055422B">
        <w:rPr>
          <w:rFonts w:ascii="Times New Roman" w:eastAsia="Times New Roman" w:hAnsi="Times New Roman" w:cs="Times New Roman"/>
          <w:color w:val="auto"/>
        </w:rPr>
        <w:t xml:space="preserve">телевизоров, подключённых к компьютеру  -  4 </w:t>
      </w:r>
      <w:proofErr w:type="spellStart"/>
      <w:proofErr w:type="gramStart"/>
      <w:r w:rsidRPr="0055422B">
        <w:rPr>
          <w:rFonts w:ascii="Times New Roman" w:eastAsia="Times New Roman" w:hAnsi="Times New Roman" w:cs="Times New Roman"/>
          <w:color w:val="auto"/>
        </w:rPr>
        <w:t>шт</w:t>
      </w:r>
      <w:proofErr w:type="spellEnd"/>
      <w:proofErr w:type="gramEnd"/>
      <w:r w:rsidRPr="0055422B">
        <w:rPr>
          <w:rFonts w:ascii="Times New Roman" w:eastAsia="Times New Roman" w:hAnsi="Times New Roman" w:cs="Times New Roman"/>
          <w:color w:val="auto"/>
        </w:rPr>
        <w:t>;</w:t>
      </w:r>
    </w:p>
    <w:p w:rsidR="007C56CD" w:rsidRPr="0055422B" w:rsidRDefault="007C56CD" w:rsidP="00740003">
      <w:pPr>
        <w:spacing w:line="274" w:lineRule="exact"/>
        <w:ind w:left="426" w:right="20"/>
        <w:jc w:val="both"/>
        <w:rPr>
          <w:rFonts w:ascii="Times New Roman" w:eastAsia="Times New Roman" w:hAnsi="Times New Roman" w:cs="Times New Roman"/>
          <w:color w:val="auto"/>
        </w:rPr>
      </w:pPr>
      <w:r w:rsidRPr="0055422B">
        <w:rPr>
          <w:rFonts w:ascii="Times New Roman" w:eastAsia="Times New Roman" w:hAnsi="Times New Roman" w:cs="Times New Roman"/>
          <w:color w:val="auto"/>
        </w:rPr>
        <w:t>интерактивные  доски–                                      2  шт.</w:t>
      </w:r>
    </w:p>
    <w:p w:rsidR="00253418" w:rsidRPr="0055422B" w:rsidRDefault="007C56CD" w:rsidP="00253418">
      <w:pPr>
        <w:spacing w:line="274" w:lineRule="exact"/>
        <w:ind w:left="426" w:right="20"/>
        <w:jc w:val="both"/>
        <w:rPr>
          <w:rFonts w:ascii="Times New Roman" w:eastAsia="Times New Roman" w:hAnsi="Times New Roman" w:cs="Times New Roman"/>
          <w:color w:val="auto"/>
        </w:rPr>
      </w:pPr>
      <w:r w:rsidRPr="0055422B">
        <w:rPr>
          <w:rFonts w:ascii="Times New Roman" w:eastAsia="Times New Roman" w:hAnsi="Times New Roman" w:cs="Times New Roman"/>
          <w:color w:val="auto"/>
        </w:rPr>
        <w:t xml:space="preserve">принтеры, сканеры¸ МФУ -                                </w:t>
      </w:r>
      <w:r w:rsidR="0092172D" w:rsidRPr="0055422B">
        <w:rPr>
          <w:rFonts w:ascii="Times New Roman" w:eastAsia="Times New Roman" w:hAnsi="Times New Roman" w:cs="Times New Roman"/>
          <w:color w:val="auto"/>
        </w:rPr>
        <w:t>18</w:t>
      </w:r>
      <w:r w:rsidRPr="0055422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proofErr w:type="gramStart"/>
      <w:r w:rsidRPr="0055422B">
        <w:rPr>
          <w:rFonts w:ascii="Times New Roman" w:eastAsia="Times New Roman" w:hAnsi="Times New Roman" w:cs="Times New Roman"/>
          <w:color w:val="auto"/>
        </w:rPr>
        <w:t>шт</w:t>
      </w:r>
      <w:proofErr w:type="spellEnd"/>
      <w:proofErr w:type="gramEnd"/>
    </w:p>
    <w:p w:rsidR="00443BCA" w:rsidRDefault="00443BCA" w:rsidP="00443BCA">
      <w:pPr>
        <w:spacing w:line="274" w:lineRule="exact"/>
        <w:ind w:left="426" w:right="20"/>
        <w:rPr>
          <w:rFonts w:ascii="Times New Roman" w:eastAsia="Times New Roman" w:hAnsi="Times New Roman" w:cs="Times New Roman"/>
          <w:color w:val="auto"/>
        </w:rPr>
      </w:pPr>
      <w:r w:rsidRPr="00443BCA">
        <w:rPr>
          <w:rFonts w:ascii="Times New Roman" w:eastAsia="Times New Roman" w:hAnsi="Times New Roman" w:cs="Times New Roman"/>
          <w:b/>
          <w:color w:val="auto"/>
        </w:rPr>
        <w:t>В</w:t>
      </w:r>
      <w:r w:rsidR="00253418" w:rsidRPr="00443BCA">
        <w:rPr>
          <w:rFonts w:ascii="Times New Roman" w:eastAsia="Times New Roman" w:hAnsi="Times New Roman" w:cs="Times New Roman"/>
          <w:b/>
          <w:color w:val="auto"/>
        </w:rPr>
        <w:t xml:space="preserve"> 2025 году компьютерная техника не приобреталась</w:t>
      </w:r>
    </w:p>
    <w:p w:rsidR="003C5F97" w:rsidRPr="00641A02" w:rsidRDefault="003C5F97" w:rsidP="00443BCA">
      <w:pPr>
        <w:spacing w:line="274" w:lineRule="exact"/>
        <w:ind w:left="426" w:right="20"/>
        <w:rPr>
          <w:rFonts w:ascii="Times New Roman" w:eastAsia="Times New Roman" w:hAnsi="Times New Roman" w:cs="Times New Roman"/>
          <w:color w:val="FF0000"/>
        </w:rPr>
      </w:pPr>
    </w:p>
    <w:p w:rsidR="007C56CD" w:rsidRPr="003D70C0" w:rsidRDefault="007C56CD" w:rsidP="00740003">
      <w:pPr>
        <w:spacing w:line="274" w:lineRule="exact"/>
        <w:ind w:left="426" w:right="20" w:firstLine="426"/>
        <w:rPr>
          <w:rFonts w:ascii="Times New Roman" w:eastAsia="Times New Roman" w:hAnsi="Times New Roman" w:cs="Times New Roman"/>
          <w:b/>
          <w:color w:val="auto"/>
        </w:rPr>
      </w:pPr>
      <w:r w:rsidRPr="003D70C0">
        <w:rPr>
          <w:rFonts w:ascii="Times New Roman" w:eastAsia="Times New Roman" w:hAnsi="Times New Roman" w:cs="Times New Roman"/>
          <w:b/>
          <w:color w:val="auto"/>
        </w:rPr>
        <w:t>2.2. Количество помещений для осуществления образовательной деятельности</w:t>
      </w:r>
    </w:p>
    <w:p w:rsidR="007C56CD" w:rsidRPr="00641A02" w:rsidRDefault="007C56CD" w:rsidP="00740003">
      <w:pPr>
        <w:spacing w:line="274" w:lineRule="exact"/>
        <w:ind w:left="426" w:right="20"/>
        <w:rPr>
          <w:rFonts w:ascii="Times New Roman" w:eastAsia="Times New Roman" w:hAnsi="Times New Roman" w:cs="Times New Roman"/>
          <w:b/>
          <w:color w:val="FF0000"/>
        </w:rPr>
      </w:pPr>
    </w:p>
    <w:p w:rsidR="009E4C1F" w:rsidRPr="00D821AA" w:rsidRDefault="00D821AA" w:rsidP="00D821AA">
      <w:pPr>
        <w:spacing w:line="274" w:lineRule="exact"/>
        <w:ind w:left="426" w:right="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</w:t>
      </w:r>
      <w:r w:rsidR="003D70C0" w:rsidRPr="00D821AA">
        <w:rPr>
          <w:rFonts w:ascii="Times New Roman" w:eastAsia="Times New Roman" w:hAnsi="Times New Roman" w:cs="Times New Roman"/>
          <w:color w:val="auto"/>
        </w:rPr>
        <w:t>бщая площадь  для осуществления образовательной деятельности 2005,9</w:t>
      </w:r>
      <w:r w:rsidR="009E4C1F" w:rsidRPr="00D821AA">
        <w:rPr>
          <w:rFonts w:ascii="Times New Roman" w:eastAsia="Times New Roman" w:hAnsi="Times New Roman" w:cs="Times New Roman"/>
          <w:color w:val="auto"/>
        </w:rPr>
        <w:t>кв</w:t>
      </w:r>
      <w:proofErr w:type="gramStart"/>
      <w:r w:rsidR="009E4C1F" w:rsidRPr="00D821AA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9E4C1F" w:rsidRPr="00D821AA">
        <w:rPr>
          <w:rFonts w:ascii="Times New Roman" w:eastAsia="Times New Roman" w:hAnsi="Times New Roman" w:cs="Times New Roman"/>
          <w:color w:val="auto"/>
        </w:rPr>
        <w:t xml:space="preserve">      </w:t>
      </w:r>
    </w:p>
    <w:p w:rsidR="00443BCA" w:rsidRPr="003D70C0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3D70C0">
        <w:rPr>
          <w:rFonts w:ascii="Times New Roman" w:eastAsia="Times New Roman" w:hAnsi="Times New Roman" w:cs="Times New Roman"/>
          <w:color w:val="auto"/>
        </w:rPr>
        <w:t xml:space="preserve">Учебные кабинеты </w:t>
      </w:r>
      <w:r w:rsidR="003D70C0" w:rsidRPr="003D70C0">
        <w:rPr>
          <w:rFonts w:ascii="Times New Roman" w:eastAsia="Times New Roman" w:hAnsi="Times New Roman" w:cs="Times New Roman"/>
          <w:color w:val="auto"/>
        </w:rPr>
        <w:t>– 1035,7 кв</w:t>
      </w:r>
      <w:proofErr w:type="gramStart"/>
      <w:r w:rsidR="003D70C0" w:rsidRPr="003D70C0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3D70C0" w:rsidRPr="003D70C0">
        <w:rPr>
          <w:rFonts w:ascii="Times New Roman" w:eastAsia="Times New Roman" w:hAnsi="Times New Roman" w:cs="Times New Roman"/>
          <w:color w:val="auto"/>
        </w:rPr>
        <w:t xml:space="preserve">  ( 40 помещений)</w:t>
      </w:r>
    </w:p>
    <w:p w:rsidR="003D70C0" w:rsidRPr="003D70C0" w:rsidRDefault="003D70C0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3D70C0">
        <w:rPr>
          <w:rFonts w:ascii="Times New Roman" w:eastAsia="Times New Roman" w:hAnsi="Times New Roman" w:cs="Times New Roman"/>
          <w:color w:val="auto"/>
        </w:rPr>
        <w:t xml:space="preserve">Помещения для </w:t>
      </w:r>
      <w:proofErr w:type="spellStart"/>
      <w:r w:rsidRPr="003D70C0">
        <w:rPr>
          <w:rFonts w:ascii="Times New Roman" w:eastAsia="Times New Roman" w:hAnsi="Times New Roman" w:cs="Times New Roman"/>
          <w:color w:val="auto"/>
        </w:rPr>
        <w:t>досуговой</w:t>
      </w:r>
      <w:proofErr w:type="spellEnd"/>
      <w:r w:rsidRPr="003D70C0">
        <w:rPr>
          <w:rFonts w:ascii="Times New Roman" w:eastAsia="Times New Roman" w:hAnsi="Times New Roman" w:cs="Times New Roman"/>
          <w:color w:val="auto"/>
        </w:rPr>
        <w:t xml:space="preserve"> деятельности – 1 актовый зал  площадью 103,1 кв.м.</w:t>
      </w:r>
    </w:p>
    <w:p w:rsidR="00443BCA" w:rsidRPr="003D70C0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3D70C0">
        <w:rPr>
          <w:rFonts w:ascii="Times New Roman" w:eastAsia="Times New Roman" w:hAnsi="Times New Roman" w:cs="Times New Roman"/>
          <w:color w:val="auto"/>
        </w:rPr>
        <w:t>Учебно-опытный участок – 117 кв</w:t>
      </w:r>
      <w:proofErr w:type="gramStart"/>
      <w:r w:rsidRPr="003D70C0">
        <w:rPr>
          <w:rFonts w:ascii="Times New Roman" w:eastAsia="Times New Roman" w:hAnsi="Times New Roman" w:cs="Times New Roman"/>
          <w:color w:val="auto"/>
        </w:rPr>
        <w:t>.м</w:t>
      </w:r>
      <w:proofErr w:type="gramEnd"/>
    </w:p>
    <w:p w:rsidR="00443BCA" w:rsidRPr="003D70C0" w:rsidRDefault="00443BCA" w:rsidP="00542847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3D70C0">
        <w:rPr>
          <w:rFonts w:ascii="Times New Roman" w:eastAsia="Times New Roman" w:hAnsi="Times New Roman" w:cs="Times New Roman"/>
          <w:color w:val="auto"/>
        </w:rPr>
        <w:t xml:space="preserve">Земельный участок </w:t>
      </w:r>
      <w:r w:rsidR="003D70C0" w:rsidRPr="003D70C0">
        <w:rPr>
          <w:rFonts w:ascii="Times New Roman" w:eastAsia="Times New Roman" w:hAnsi="Times New Roman" w:cs="Times New Roman"/>
          <w:color w:val="auto"/>
        </w:rPr>
        <w:t xml:space="preserve">Дома детского творчества и </w:t>
      </w:r>
      <w:r w:rsidR="00542847">
        <w:rPr>
          <w:rFonts w:ascii="Times New Roman" w:eastAsia="Times New Roman" w:hAnsi="Times New Roman" w:cs="Times New Roman"/>
          <w:color w:val="auto"/>
        </w:rPr>
        <w:t>Станции юнна</w:t>
      </w:r>
      <w:r w:rsidR="003D70C0" w:rsidRPr="003D70C0">
        <w:rPr>
          <w:rFonts w:ascii="Times New Roman" w:eastAsia="Times New Roman" w:hAnsi="Times New Roman" w:cs="Times New Roman"/>
          <w:color w:val="auto"/>
        </w:rPr>
        <w:t xml:space="preserve">тов </w:t>
      </w:r>
      <w:r w:rsidRPr="003D70C0">
        <w:rPr>
          <w:rFonts w:ascii="Times New Roman" w:eastAsia="Times New Roman" w:hAnsi="Times New Roman" w:cs="Times New Roman"/>
          <w:color w:val="auto"/>
        </w:rPr>
        <w:t>– 985 кв</w:t>
      </w:r>
      <w:proofErr w:type="gramStart"/>
      <w:r w:rsidRPr="003D70C0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3D70C0" w:rsidRPr="003D70C0">
        <w:rPr>
          <w:rFonts w:ascii="Times New Roman" w:eastAsia="Times New Roman" w:hAnsi="Times New Roman" w:cs="Times New Roman"/>
          <w:color w:val="auto"/>
        </w:rPr>
        <w:t>, в том числе учебно-опытный участок площадью 117 кв.м</w:t>
      </w:r>
    </w:p>
    <w:p w:rsidR="00443BCA" w:rsidRPr="00641A02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FF0000"/>
        </w:rPr>
      </w:pPr>
    </w:p>
    <w:p w:rsidR="00443BCA" w:rsidRPr="00443BC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443BCA">
        <w:rPr>
          <w:rFonts w:ascii="Times New Roman" w:eastAsia="Times New Roman" w:hAnsi="Times New Roman" w:cs="Times New Roman"/>
          <w:color w:val="auto"/>
        </w:rPr>
        <w:t xml:space="preserve">Учебные кабинеты </w:t>
      </w:r>
      <w:r>
        <w:rPr>
          <w:rFonts w:ascii="Times New Roman" w:eastAsia="Times New Roman" w:hAnsi="Times New Roman" w:cs="Times New Roman"/>
          <w:color w:val="auto"/>
        </w:rPr>
        <w:t>учреждений комплекса</w:t>
      </w:r>
      <w:r w:rsidRPr="00443BCA">
        <w:rPr>
          <w:rFonts w:ascii="Times New Roman" w:eastAsia="Times New Roman" w:hAnsi="Times New Roman" w:cs="Times New Roman"/>
          <w:color w:val="auto"/>
        </w:rPr>
        <w:t xml:space="preserve"> оснащены мебелью, обеспечены учебно-наглядными пособиями, техническими средствами обучения. В </w:t>
      </w:r>
      <w:r w:rsidR="00542847">
        <w:rPr>
          <w:rFonts w:ascii="Times New Roman" w:eastAsia="Times New Roman" w:hAnsi="Times New Roman" w:cs="Times New Roman"/>
          <w:color w:val="auto"/>
        </w:rPr>
        <w:t>Центре дополнительного образования детей</w:t>
      </w:r>
      <w:r w:rsidRPr="00443BCA">
        <w:rPr>
          <w:rFonts w:ascii="Times New Roman" w:eastAsia="Times New Roman" w:hAnsi="Times New Roman" w:cs="Times New Roman"/>
          <w:color w:val="auto"/>
        </w:rPr>
        <w:t xml:space="preserve"> имеются специально оборудованные изостуди</w:t>
      </w:r>
      <w:r w:rsidR="00542847">
        <w:rPr>
          <w:rFonts w:ascii="Times New Roman" w:eastAsia="Times New Roman" w:hAnsi="Times New Roman" w:cs="Times New Roman"/>
          <w:color w:val="auto"/>
        </w:rPr>
        <w:t>и</w:t>
      </w:r>
      <w:r w:rsidRPr="00443BCA">
        <w:rPr>
          <w:rFonts w:ascii="Times New Roman" w:eastAsia="Times New Roman" w:hAnsi="Times New Roman" w:cs="Times New Roman"/>
          <w:color w:val="auto"/>
        </w:rPr>
        <w:t>, музыкальны</w:t>
      </w:r>
      <w:r w:rsidR="00542847">
        <w:rPr>
          <w:rFonts w:ascii="Times New Roman" w:eastAsia="Times New Roman" w:hAnsi="Times New Roman" w:cs="Times New Roman"/>
          <w:color w:val="auto"/>
        </w:rPr>
        <w:t>е</w:t>
      </w:r>
      <w:r w:rsidRPr="00443BCA">
        <w:rPr>
          <w:rFonts w:ascii="Times New Roman" w:eastAsia="Times New Roman" w:hAnsi="Times New Roman" w:cs="Times New Roman"/>
          <w:color w:val="auto"/>
        </w:rPr>
        <w:t xml:space="preserve"> кабинет</w:t>
      </w:r>
      <w:r w:rsidR="00542847">
        <w:rPr>
          <w:rFonts w:ascii="Times New Roman" w:eastAsia="Times New Roman" w:hAnsi="Times New Roman" w:cs="Times New Roman"/>
          <w:color w:val="auto"/>
        </w:rPr>
        <w:t>ы</w:t>
      </w:r>
      <w:r w:rsidRPr="00443BCA">
        <w:rPr>
          <w:rFonts w:ascii="Times New Roman" w:eastAsia="Times New Roman" w:hAnsi="Times New Roman" w:cs="Times New Roman"/>
          <w:color w:val="auto"/>
        </w:rPr>
        <w:t>, театрал</w:t>
      </w:r>
      <w:r>
        <w:rPr>
          <w:rFonts w:ascii="Times New Roman" w:eastAsia="Times New Roman" w:hAnsi="Times New Roman" w:cs="Times New Roman"/>
          <w:color w:val="auto"/>
        </w:rPr>
        <w:t xml:space="preserve">ьный зал, </w:t>
      </w:r>
      <w:r w:rsidR="00542847">
        <w:rPr>
          <w:rFonts w:ascii="Times New Roman" w:eastAsia="Times New Roman" w:hAnsi="Times New Roman" w:cs="Times New Roman"/>
          <w:color w:val="auto"/>
        </w:rPr>
        <w:t xml:space="preserve">два </w:t>
      </w:r>
      <w:r>
        <w:rPr>
          <w:rFonts w:ascii="Times New Roman" w:eastAsia="Times New Roman" w:hAnsi="Times New Roman" w:cs="Times New Roman"/>
          <w:color w:val="auto"/>
        </w:rPr>
        <w:t>хореографически</w:t>
      </w:r>
      <w:r w:rsidR="00542847">
        <w:rPr>
          <w:rFonts w:ascii="Times New Roman" w:eastAsia="Times New Roman" w:hAnsi="Times New Roman" w:cs="Times New Roman"/>
          <w:color w:val="auto"/>
        </w:rPr>
        <w:t>х</w:t>
      </w:r>
      <w:r>
        <w:rPr>
          <w:rFonts w:ascii="Times New Roman" w:eastAsia="Times New Roman" w:hAnsi="Times New Roman" w:cs="Times New Roman"/>
          <w:color w:val="auto"/>
        </w:rPr>
        <w:t xml:space="preserve"> зал</w:t>
      </w:r>
      <w:r w:rsidR="00542847">
        <w:rPr>
          <w:rFonts w:ascii="Times New Roman" w:eastAsia="Times New Roman" w:hAnsi="Times New Roman" w:cs="Times New Roman"/>
          <w:color w:val="auto"/>
        </w:rPr>
        <w:t>а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443BCA" w:rsidRPr="00443BC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443BCA">
        <w:rPr>
          <w:rFonts w:ascii="Times New Roman" w:eastAsia="Times New Roman" w:hAnsi="Times New Roman" w:cs="Times New Roman"/>
          <w:color w:val="auto"/>
        </w:rPr>
        <w:t>Также используются помещения общеобразовательных школ по адресам, указанных в приложении к лицензии, на основании договоров безвозмездного пользования недвижимым имуществом. В 202</w:t>
      </w:r>
      <w:r>
        <w:rPr>
          <w:rFonts w:ascii="Times New Roman" w:eastAsia="Times New Roman" w:hAnsi="Times New Roman" w:cs="Times New Roman"/>
          <w:color w:val="auto"/>
        </w:rPr>
        <w:t>5</w:t>
      </w:r>
      <w:r w:rsidRPr="00443BCA">
        <w:rPr>
          <w:rFonts w:ascii="Times New Roman" w:eastAsia="Times New Roman" w:hAnsi="Times New Roman" w:cs="Times New Roman"/>
          <w:color w:val="auto"/>
        </w:rPr>
        <w:t xml:space="preserve"> году учебный процесс осуществляется на базе </w:t>
      </w:r>
      <w:r w:rsidR="00542847">
        <w:rPr>
          <w:rFonts w:ascii="Times New Roman" w:eastAsia="Times New Roman" w:hAnsi="Times New Roman" w:cs="Times New Roman"/>
          <w:color w:val="auto"/>
        </w:rPr>
        <w:t>шести</w:t>
      </w:r>
      <w:r w:rsidRPr="00443BCA">
        <w:rPr>
          <w:rFonts w:ascii="Times New Roman" w:eastAsia="Times New Roman" w:hAnsi="Times New Roman" w:cs="Times New Roman"/>
          <w:color w:val="auto"/>
        </w:rPr>
        <w:t xml:space="preserve"> муниципальных общеобразовательных учреждений города Углича и </w:t>
      </w:r>
      <w:proofErr w:type="spellStart"/>
      <w:r w:rsidRPr="00443BCA">
        <w:rPr>
          <w:rFonts w:ascii="Times New Roman" w:eastAsia="Times New Roman" w:hAnsi="Times New Roman" w:cs="Times New Roman"/>
          <w:color w:val="auto"/>
        </w:rPr>
        <w:t>Угличского</w:t>
      </w:r>
      <w:proofErr w:type="spellEnd"/>
      <w:r w:rsidRPr="00443BCA">
        <w:rPr>
          <w:rFonts w:ascii="Times New Roman" w:eastAsia="Times New Roman" w:hAnsi="Times New Roman" w:cs="Times New Roman"/>
          <w:color w:val="auto"/>
        </w:rPr>
        <w:t xml:space="preserve"> района.</w:t>
      </w:r>
    </w:p>
    <w:p w:rsidR="00443BCA" w:rsidRPr="00443BC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</w:p>
    <w:p w:rsidR="00443BCA" w:rsidRPr="00443BC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443BCA">
        <w:rPr>
          <w:rFonts w:ascii="Times New Roman" w:eastAsia="Times New Roman" w:hAnsi="Times New Roman" w:cs="Times New Roman"/>
          <w:color w:val="auto"/>
        </w:rPr>
        <w:t xml:space="preserve">2.3. Количество помещений для организации </w:t>
      </w:r>
      <w:proofErr w:type="spellStart"/>
      <w:r w:rsidRPr="00443BCA">
        <w:rPr>
          <w:rFonts w:ascii="Times New Roman" w:eastAsia="Times New Roman" w:hAnsi="Times New Roman" w:cs="Times New Roman"/>
          <w:color w:val="auto"/>
        </w:rPr>
        <w:t>досуговой</w:t>
      </w:r>
      <w:proofErr w:type="spellEnd"/>
      <w:r w:rsidRPr="00443BCA">
        <w:rPr>
          <w:rFonts w:ascii="Times New Roman" w:eastAsia="Times New Roman" w:hAnsi="Times New Roman" w:cs="Times New Roman"/>
          <w:color w:val="auto"/>
        </w:rPr>
        <w:t xml:space="preserve"> деятельности учащихся.  Учреждение не имеет </w:t>
      </w:r>
      <w:proofErr w:type="gramStart"/>
      <w:r w:rsidRPr="00443BCA">
        <w:rPr>
          <w:rFonts w:ascii="Times New Roman" w:eastAsia="Times New Roman" w:hAnsi="Times New Roman" w:cs="Times New Roman"/>
          <w:color w:val="auto"/>
        </w:rPr>
        <w:t>спортивного</w:t>
      </w:r>
      <w:proofErr w:type="gramEnd"/>
      <w:r w:rsidRPr="00443BCA">
        <w:rPr>
          <w:rFonts w:ascii="Times New Roman" w:eastAsia="Times New Roman" w:hAnsi="Times New Roman" w:cs="Times New Roman"/>
          <w:color w:val="auto"/>
        </w:rPr>
        <w:t xml:space="preserve"> залов, что препятствует развитию программ физкультурно-спортивной  направленности. </w:t>
      </w:r>
      <w:r w:rsidR="00641A02">
        <w:rPr>
          <w:rFonts w:ascii="Times New Roman" w:eastAsia="Times New Roman" w:hAnsi="Times New Roman" w:cs="Times New Roman"/>
          <w:color w:val="auto"/>
        </w:rPr>
        <w:t>В Центре внешкольной работы есть актовый зал, где проводятся массовые мероприятия для обучающихся Центра и школьников района, о</w:t>
      </w:r>
      <w:r w:rsidRPr="00443BCA">
        <w:rPr>
          <w:rFonts w:ascii="Times New Roman" w:eastAsia="Times New Roman" w:hAnsi="Times New Roman" w:cs="Times New Roman"/>
          <w:color w:val="auto"/>
        </w:rPr>
        <w:t xml:space="preserve">рганизация </w:t>
      </w:r>
      <w:proofErr w:type="spellStart"/>
      <w:r w:rsidRPr="00443BCA">
        <w:rPr>
          <w:rFonts w:ascii="Times New Roman" w:eastAsia="Times New Roman" w:hAnsi="Times New Roman" w:cs="Times New Roman"/>
          <w:color w:val="auto"/>
        </w:rPr>
        <w:t>массово-досуговой</w:t>
      </w:r>
      <w:proofErr w:type="spellEnd"/>
      <w:r w:rsidRPr="00443BCA">
        <w:rPr>
          <w:rFonts w:ascii="Times New Roman" w:eastAsia="Times New Roman" w:hAnsi="Times New Roman" w:cs="Times New Roman"/>
          <w:color w:val="auto"/>
        </w:rPr>
        <w:t xml:space="preserve"> деятельности обучающихся </w:t>
      </w:r>
      <w:r w:rsidR="00641A02">
        <w:rPr>
          <w:rFonts w:ascii="Times New Roman" w:eastAsia="Times New Roman" w:hAnsi="Times New Roman" w:cs="Times New Roman"/>
          <w:color w:val="auto"/>
        </w:rPr>
        <w:t>в ЦДОД «Дом детского творчества»</w:t>
      </w:r>
      <w:r w:rsidRPr="00443BCA">
        <w:rPr>
          <w:rFonts w:ascii="Times New Roman" w:eastAsia="Times New Roman" w:hAnsi="Times New Roman" w:cs="Times New Roman"/>
          <w:color w:val="auto"/>
        </w:rPr>
        <w:t xml:space="preserve"> требуют больших организационных усилий </w:t>
      </w:r>
      <w:proofErr w:type="gramStart"/>
      <w:r w:rsidRPr="00443BCA">
        <w:rPr>
          <w:rFonts w:ascii="Times New Roman" w:eastAsia="Times New Roman" w:hAnsi="Times New Roman" w:cs="Times New Roman"/>
          <w:color w:val="auto"/>
        </w:rPr>
        <w:t xml:space="preserve">( </w:t>
      </w:r>
      <w:proofErr w:type="gramEnd"/>
      <w:r w:rsidRPr="00443BCA">
        <w:rPr>
          <w:rFonts w:ascii="Times New Roman" w:eastAsia="Times New Roman" w:hAnsi="Times New Roman" w:cs="Times New Roman"/>
          <w:color w:val="auto"/>
        </w:rPr>
        <w:t xml:space="preserve">корректировка расписания,  установка звуковой аппаратуры, перемещение мебели и т.п.). </w:t>
      </w:r>
    </w:p>
    <w:p w:rsidR="00443BCA" w:rsidRPr="00443BC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</w:p>
    <w:p w:rsidR="00443BCA" w:rsidRPr="00443BC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443BCA">
        <w:rPr>
          <w:rFonts w:ascii="Times New Roman" w:eastAsia="Times New Roman" w:hAnsi="Times New Roman" w:cs="Times New Roman"/>
          <w:color w:val="auto"/>
        </w:rPr>
        <w:t>Для обеспечения участия творческих коллективов в конкурсах и концертах имеются концертные (танцевальные и театральные) сценические костюмы и обувь. Арсенал их ежегодно пополняется за счёт родительских пожертвований. Благодаря помощи предпринимателей Углича проводится награждение победителей и призёров массовых муниципальных мероприятий призами.</w:t>
      </w:r>
    </w:p>
    <w:p w:rsidR="00443BCA" w:rsidRPr="00443BC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</w:p>
    <w:p w:rsidR="005B6F8F" w:rsidRPr="00B43F01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B43F01">
        <w:rPr>
          <w:rFonts w:ascii="Times New Roman" w:eastAsia="Times New Roman" w:hAnsi="Times New Roman" w:cs="Times New Roman"/>
          <w:color w:val="auto"/>
        </w:rPr>
        <w:t xml:space="preserve">  2.4.  Загородного </w:t>
      </w:r>
      <w:r w:rsidR="009430EA" w:rsidRPr="00B43F01">
        <w:rPr>
          <w:rFonts w:ascii="Times New Roman" w:eastAsia="Times New Roman" w:hAnsi="Times New Roman" w:cs="Times New Roman"/>
          <w:color w:val="auto"/>
        </w:rPr>
        <w:t>лагеря организация не имеет, но</w:t>
      </w:r>
      <w:r w:rsidRPr="00B43F01">
        <w:rPr>
          <w:rFonts w:ascii="Times New Roman" w:eastAsia="Times New Roman" w:hAnsi="Times New Roman" w:cs="Times New Roman"/>
          <w:color w:val="auto"/>
        </w:rPr>
        <w:t xml:space="preserve"> ежегодно организует один из самых крупных и самых интересных в районе лагерь с дневным пребыванием детей. В каникуляр</w:t>
      </w:r>
      <w:r w:rsidR="00B43F01" w:rsidRPr="00B43F01">
        <w:rPr>
          <w:rFonts w:ascii="Times New Roman" w:eastAsia="Times New Roman" w:hAnsi="Times New Roman" w:cs="Times New Roman"/>
          <w:color w:val="auto"/>
        </w:rPr>
        <w:t xml:space="preserve">ное время для обучающихся ДДТ и ЦВР </w:t>
      </w:r>
      <w:r w:rsidRPr="00B43F01">
        <w:rPr>
          <w:rFonts w:ascii="Times New Roman" w:eastAsia="Times New Roman" w:hAnsi="Times New Roman" w:cs="Times New Roman"/>
          <w:color w:val="auto"/>
        </w:rPr>
        <w:t xml:space="preserve"> работал  оздоровительный лагерь с дневным пребыванием, где отдохнули </w:t>
      </w:r>
      <w:r w:rsidR="00B43F01" w:rsidRPr="00B43F01">
        <w:rPr>
          <w:rFonts w:ascii="Times New Roman" w:eastAsia="Times New Roman" w:hAnsi="Times New Roman" w:cs="Times New Roman"/>
          <w:color w:val="auto"/>
        </w:rPr>
        <w:t xml:space="preserve">25 детей  в весенние каникулы, </w:t>
      </w:r>
      <w:r w:rsidRPr="00B43F01">
        <w:rPr>
          <w:rFonts w:ascii="Times New Roman" w:eastAsia="Times New Roman" w:hAnsi="Times New Roman" w:cs="Times New Roman"/>
          <w:color w:val="auto"/>
        </w:rPr>
        <w:t>1</w:t>
      </w:r>
      <w:r w:rsidR="00B43F01" w:rsidRPr="00B43F01">
        <w:rPr>
          <w:rFonts w:ascii="Times New Roman" w:eastAsia="Times New Roman" w:hAnsi="Times New Roman" w:cs="Times New Roman"/>
          <w:color w:val="auto"/>
        </w:rPr>
        <w:t>65</w:t>
      </w:r>
      <w:r w:rsidRPr="00B43F01">
        <w:rPr>
          <w:rFonts w:ascii="Times New Roman" w:eastAsia="Times New Roman" w:hAnsi="Times New Roman" w:cs="Times New Roman"/>
          <w:color w:val="auto"/>
        </w:rPr>
        <w:t xml:space="preserve"> детей в </w:t>
      </w:r>
      <w:r w:rsidR="00B43F01" w:rsidRPr="00B43F01">
        <w:rPr>
          <w:rFonts w:ascii="Times New Roman" w:eastAsia="Times New Roman" w:hAnsi="Times New Roman" w:cs="Times New Roman"/>
          <w:color w:val="auto"/>
        </w:rPr>
        <w:t>летние каникулы</w:t>
      </w:r>
      <w:r w:rsidRPr="00B43F01">
        <w:rPr>
          <w:rFonts w:ascii="Times New Roman" w:eastAsia="Times New Roman" w:hAnsi="Times New Roman" w:cs="Times New Roman"/>
          <w:color w:val="auto"/>
        </w:rPr>
        <w:t xml:space="preserve"> и </w:t>
      </w:r>
      <w:r w:rsidR="00B43F01" w:rsidRPr="00B43F01">
        <w:rPr>
          <w:rFonts w:ascii="Times New Roman" w:eastAsia="Times New Roman" w:hAnsi="Times New Roman" w:cs="Times New Roman"/>
          <w:color w:val="auto"/>
        </w:rPr>
        <w:t>9</w:t>
      </w:r>
      <w:r w:rsidR="002E3C81" w:rsidRPr="00B43F01">
        <w:rPr>
          <w:rFonts w:ascii="Times New Roman" w:eastAsia="Times New Roman" w:hAnsi="Times New Roman" w:cs="Times New Roman"/>
          <w:color w:val="auto"/>
        </w:rPr>
        <w:t xml:space="preserve">0 </w:t>
      </w:r>
      <w:r w:rsidR="00B43F01" w:rsidRPr="00B43F01">
        <w:rPr>
          <w:rFonts w:ascii="Times New Roman" w:eastAsia="Times New Roman" w:hAnsi="Times New Roman" w:cs="Times New Roman"/>
          <w:color w:val="auto"/>
        </w:rPr>
        <w:t>детей осенью 2025 года.</w:t>
      </w:r>
    </w:p>
    <w:p w:rsidR="00443BCA" w:rsidRPr="00443BC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</w:p>
    <w:p w:rsidR="00443BCA" w:rsidRPr="00443BC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443BCA">
        <w:rPr>
          <w:rFonts w:ascii="Times New Roman" w:eastAsia="Times New Roman" w:hAnsi="Times New Roman" w:cs="Times New Roman"/>
          <w:color w:val="auto"/>
        </w:rPr>
        <w:lastRenderedPageBreak/>
        <w:t>2.5. На 31.12.202</w:t>
      </w:r>
      <w:r w:rsidR="001A0DD7">
        <w:rPr>
          <w:rFonts w:ascii="Times New Roman" w:eastAsia="Times New Roman" w:hAnsi="Times New Roman" w:cs="Times New Roman"/>
          <w:color w:val="auto"/>
        </w:rPr>
        <w:t>5</w:t>
      </w:r>
      <w:r w:rsidRPr="00443BCA">
        <w:rPr>
          <w:rFonts w:ascii="Times New Roman" w:eastAsia="Times New Roman" w:hAnsi="Times New Roman" w:cs="Times New Roman"/>
          <w:color w:val="auto"/>
        </w:rPr>
        <w:t xml:space="preserve"> 18 персональных компьютеров </w:t>
      </w:r>
      <w:proofErr w:type="gramStart"/>
      <w:r w:rsidRPr="00443BCA">
        <w:rPr>
          <w:rFonts w:ascii="Times New Roman" w:eastAsia="Times New Roman" w:hAnsi="Times New Roman" w:cs="Times New Roman"/>
          <w:color w:val="auto"/>
        </w:rPr>
        <w:t>включены</w:t>
      </w:r>
      <w:proofErr w:type="gramEnd"/>
      <w:r w:rsidRPr="00443BCA">
        <w:rPr>
          <w:rFonts w:ascii="Times New Roman" w:eastAsia="Times New Roman" w:hAnsi="Times New Roman" w:cs="Times New Roman"/>
          <w:color w:val="auto"/>
        </w:rPr>
        <w:t xml:space="preserve"> в локальную сеть, в учреждении осуществляется электронный документооборот.</w:t>
      </w:r>
      <w:r w:rsidR="001A0DD7">
        <w:rPr>
          <w:rFonts w:ascii="Times New Roman" w:eastAsia="Times New Roman" w:hAnsi="Times New Roman" w:cs="Times New Roman"/>
          <w:color w:val="auto"/>
        </w:rPr>
        <w:t xml:space="preserve"> С 2025 года организация работает в системе ЭДО Ярославской области.</w:t>
      </w:r>
    </w:p>
    <w:p w:rsidR="00443BCA" w:rsidRPr="00443BC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</w:p>
    <w:p w:rsidR="00443BCA" w:rsidRPr="00443BC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443BCA">
        <w:rPr>
          <w:rFonts w:ascii="Times New Roman" w:eastAsia="Times New Roman" w:hAnsi="Times New Roman" w:cs="Times New Roman"/>
          <w:color w:val="auto"/>
        </w:rPr>
        <w:t>2.6. Библиотеки и читального зала учреждение не имеет, книжный и методический фонд находятся в методическом кабинете.</w:t>
      </w:r>
    </w:p>
    <w:p w:rsidR="00443BCA" w:rsidRPr="00443BC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</w:p>
    <w:p w:rsidR="00443BCA" w:rsidRPr="00D821AA" w:rsidRDefault="00443BCA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443BCA">
        <w:rPr>
          <w:rFonts w:ascii="Times New Roman" w:eastAsia="Times New Roman" w:hAnsi="Times New Roman" w:cs="Times New Roman"/>
          <w:color w:val="auto"/>
        </w:rPr>
        <w:t>2.7. 28 компьютеров имеют доступ к сети Интернет. В помещениях объединений</w:t>
      </w:r>
      <w:r w:rsidRPr="00D821AA">
        <w:rPr>
          <w:rFonts w:ascii="Times New Roman" w:eastAsia="Times New Roman" w:hAnsi="Times New Roman" w:cs="Times New Roman"/>
          <w:color w:val="auto"/>
        </w:rPr>
        <w:t xml:space="preserve">, где установлены эти компьютеры занимается </w:t>
      </w:r>
      <w:r w:rsidR="00D821AA" w:rsidRPr="00D821AA">
        <w:rPr>
          <w:rFonts w:ascii="Times New Roman" w:eastAsia="Times New Roman" w:hAnsi="Times New Roman" w:cs="Times New Roman"/>
          <w:color w:val="auto"/>
        </w:rPr>
        <w:t>371 человек</w:t>
      </w:r>
      <w:proofErr w:type="gramStart"/>
      <w:r w:rsidR="00D821AA" w:rsidRPr="00D821AA">
        <w:rPr>
          <w:rFonts w:ascii="Times New Roman" w:eastAsia="Times New Roman" w:hAnsi="Times New Roman" w:cs="Times New Roman"/>
          <w:color w:val="auto"/>
        </w:rPr>
        <w:t>.</w:t>
      </w:r>
      <w:proofErr w:type="gramEnd"/>
      <w:r w:rsidRPr="00D821AA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D821AA">
        <w:rPr>
          <w:rFonts w:ascii="Times New Roman" w:eastAsia="Times New Roman" w:hAnsi="Times New Roman" w:cs="Times New Roman"/>
          <w:color w:val="auto"/>
        </w:rPr>
        <w:t>ч</w:t>
      </w:r>
      <w:proofErr w:type="gramEnd"/>
      <w:r w:rsidRPr="00D821AA">
        <w:rPr>
          <w:rFonts w:ascii="Times New Roman" w:eastAsia="Times New Roman" w:hAnsi="Times New Roman" w:cs="Times New Roman"/>
          <w:color w:val="auto"/>
        </w:rPr>
        <w:t>еловека. Обновление материально-технической базы, ремонт учреждения осуществляется в пределах выделенных средств - субсидий учредителя и за счёт привлечённых средств.</w:t>
      </w:r>
    </w:p>
    <w:p w:rsidR="001A0DD7" w:rsidRPr="00443BCA" w:rsidRDefault="001A0DD7" w:rsidP="00443BCA">
      <w:pPr>
        <w:spacing w:line="274" w:lineRule="exact"/>
        <w:ind w:right="20" w:firstLine="426"/>
        <w:jc w:val="both"/>
        <w:rPr>
          <w:rFonts w:ascii="Times New Roman" w:eastAsia="Times New Roman" w:hAnsi="Times New Roman" w:cs="Times New Roman"/>
          <w:color w:val="auto"/>
        </w:rPr>
      </w:pPr>
    </w:p>
    <w:p w:rsidR="00443BCA" w:rsidRDefault="00443BCA" w:rsidP="005B6F8F">
      <w:pPr>
        <w:ind w:right="20" w:firstLine="426"/>
        <w:rPr>
          <w:rFonts w:ascii="Times New Roman" w:eastAsia="Times New Roman" w:hAnsi="Times New Roman" w:cs="Times New Roman"/>
          <w:color w:val="auto"/>
        </w:rPr>
        <w:sectPr w:rsidR="00443BCA" w:rsidSect="00443BCA">
          <w:type w:val="continuous"/>
          <w:pgSz w:w="16838" w:h="11909" w:orient="landscape"/>
          <w:pgMar w:top="1135" w:right="703" w:bottom="1353" w:left="727" w:header="0" w:footer="3" w:gutter="0"/>
          <w:cols w:space="720"/>
          <w:noEndnote/>
          <w:docGrid w:linePitch="360"/>
        </w:sectPr>
      </w:pPr>
      <w:r w:rsidRPr="001A0DD7">
        <w:rPr>
          <w:rFonts w:ascii="Times New Roman" w:eastAsia="Times New Roman" w:hAnsi="Times New Roman" w:cs="Times New Roman"/>
          <w:b/>
          <w:color w:val="auto"/>
        </w:rPr>
        <w:t>ВЫВОД:</w:t>
      </w:r>
      <w:r w:rsidRPr="00443BCA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Pr="00443BCA">
        <w:rPr>
          <w:rFonts w:ascii="Times New Roman" w:eastAsia="Times New Roman" w:hAnsi="Times New Roman" w:cs="Times New Roman"/>
          <w:color w:val="auto"/>
        </w:rPr>
        <w:t>самообследование</w:t>
      </w:r>
      <w:proofErr w:type="spellEnd"/>
      <w:r w:rsidRPr="00443BCA">
        <w:rPr>
          <w:rFonts w:ascii="Times New Roman" w:eastAsia="Times New Roman" w:hAnsi="Times New Roman" w:cs="Times New Roman"/>
          <w:color w:val="auto"/>
        </w:rPr>
        <w:t xml:space="preserve"> муниципального образовательного учреждения дополнительного образования «</w:t>
      </w:r>
      <w:proofErr w:type="spellStart"/>
      <w:r w:rsidR="001A0DD7">
        <w:rPr>
          <w:rFonts w:ascii="Times New Roman" w:eastAsia="Times New Roman" w:hAnsi="Times New Roman" w:cs="Times New Roman"/>
          <w:color w:val="auto"/>
        </w:rPr>
        <w:t>Центр</w:t>
      </w:r>
      <w:bookmarkStart w:id="0" w:name="_GoBack"/>
      <w:bookmarkEnd w:id="0"/>
      <w:r w:rsidR="001A0DD7">
        <w:rPr>
          <w:rFonts w:ascii="Times New Roman" w:eastAsia="Times New Roman" w:hAnsi="Times New Roman" w:cs="Times New Roman"/>
          <w:color w:val="auto"/>
        </w:rPr>
        <w:t>дополнительного</w:t>
      </w:r>
      <w:proofErr w:type="spellEnd"/>
      <w:r w:rsidR="001A0DD7">
        <w:rPr>
          <w:rFonts w:ascii="Times New Roman" w:eastAsia="Times New Roman" w:hAnsi="Times New Roman" w:cs="Times New Roman"/>
          <w:color w:val="auto"/>
        </w:rPr>
        <w:t xml:space="preserve"> образования детей</w:t>
      </w:r>
      <w:r w:rsidRPr="00443BCA">
        <w:rPr>
          <w:rFonts w:ascii="Times New Roman" w:eastAsia="Times New Roman" w:hAnsi="Times New Roman" w:cs="Times New Roman"/>
          <w:color w:val="auto"/>
        </w:rPr>
        <w:t xml:space="preserve">» показало, что в целом содержание, организация и качество образовательной деятельности по всем реализуемым дополнительным общеобразовательным программам соответствует современным требованиям муниципальной услуги «Реализация дополнительных </w:t>
      </w:r>
      <w:proofErr w:type="spellStart"/>
      <w:r w:rsidRPr="00443BCA">
        <w:rPr>
          <w:rFonts w:ascii="Times New Roman" w:eastAsia="Times New Roman" w:hAnsi="Times New Roman" w:cs="Times New Roman"/>
          <w:color w:val="auto"/>
        </w:rPr>
        <w:t>общеразвивающих</w:t>
      </w:r>
      <w:proofErr w:type="spellEnd"/>
      <w:r w:rsidRPr="00443BCA">
        <w:rPr>
          <w:rFonts w:ascii="Times New Roman" w:eastAsia="Times New Roman" w:hAnsi="Times New Roman" w:cs="Times New Roman"/>
          <w:color w:val="auto"/>
        </w:rPr>
        <w:t xml:space="preserve"> программ». Анализ </w:t>
      </w:r>
      <w:proofErr w:type="spellStart"/>
      <w:r w:rsidRPr="00443BCA">
        <w:rPr>
          <w:rFonts w:ascii="Times New Roman" w:eastAsia="Times New Roman" w:hAnsi="Times New Roman" w:cs="Times New Roman"/>
          <w:color w:val="auto"/>
        </w:rPr>
        <w:t>самообследования</w:t>
      </w:r>
      <w:proofErr w:type="spellEnd"/>
      <w:r w:rsidRPr="00443BCA">
        <w:rPr>
          <w:rFonts w:ascii="Times New Roman" w:eastAsia="Times New Roman" w:hAnsi="Times New Roman" w:cs="Times New Roman"/>
          <w:color w:val="auto"/>
        </w:rPr>
        <w:t xml:space="preserve"> деятельности свидетельствует, что содержание и направления деятельности учреждения соответствуют целям </w:t>
      </w:r>
      <w:r w:rsidR="00995700">
        <w:rPr>
          <w:rFonts w:ascii="Times New Roman" w:eastAsia="Times New Roman" w:hAnsi="Times New Roman" w:cs="Times New Roman"/>
          <w:color w:val="auto"/>
        </w:rPr>
        <w:t>и задачам, определяемым Уставом</w:t>
      </w:r>
    </w:p>
    <w:p w:rsidR="00443BCA" w:rsidRDefault="00443BCA" w:rsidP="00443BCA">
      <w:p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</w:rPr>
        <w:sectPr w:rsidR="00443BCA" w:rsidSect="00443BCA">
          <w:type w:val="continuous"/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443BCA" w:rsidRDefault="00443BCA" w:rsidP="00995700">
      <w:p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</w:rPr>
        <w:sectPr w:rsidR="00443BCA" w:rsidSect="00734871">
          <w:type w:val="continuous"/>
          <w:pgSz w:w="16838" w:h="11909" w:orient="landscape"/>
          <w:pgMar w:top="1135" w:right="703" w:bottom="1353" w:left="727" w:header="0" w:footer="3" w:gutter="0"/>
          <w:cols w:num="2" w:space="720"/>
          <w:noEndnote/>
          <w:docGrid w:linePitch="360"/>
        </w:sectPr>
      </w:pPr>
    </w:p>
    <w:p w:rsidR="00443BCA" w:rsidRDefault="00443BCA" w:rsidP="00443BCA">
      <w:pPr>
        <w:spacing w:line="274" w:lineRule="exact"/>
        <w:ind w:right="20"/>
        <w:jc w:val="both"/>
        <w:rPr>
          <w:rFonts w:ascii="Times New Roman" w:eastAsia="Times New Roman" w:hAnsi="Times New Roman" w:cs="Times New Roman"/>
          <w:b/>
          <w:color w:val="auto"/>
        </w:rPr>
        <w:sectPr w:rsidR="00443BCA" w:rsidSect="00734871">
          <w:type w:val="continuous"/>
          <w:pgSz w:w="16838" w:h="11909" w:orient="landscape"/>
          <w:pgMar w:top="1135" w:right="703" w:bottom="1353" w:left="727" w:header="0" w:footer="3" w:gutter="0"/>
          <w:cols w:num="2" w:space="720"/>
          <w:noEndnote/>
          <w:docGrid w:linePitch="360"/>
        </w:sectPr>
      </w:pPr>
    </w:p>
    <w:p w:rsidR="00734871" w:rsidRDefault="00734871" w:rsidP="00443BCA">
      <w:pPr>
        <w:spacing w:line="274" w:lineRule="exact"/>
        <w:ind w:right="20"/>
        <w:jc w:val="both"/>
        <w:rPr>
          <w:rFonts w:ascii="Times New Roman" w:eastAsia="Times New Roman" w:hAnsi="Times New Roman" w:cs="Times New Roman"/>
          <w:b/>
          <w:color w:val="auto"/>
        </w:rPr>
      </w:pPr>
    </w:p>
    <w:sectPr w:rsidR="00734871" w:rsidSect="00443BCA">
      <w:type w:val="continuous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3DD" w:rsidRDefault="004543DD" w:rsidP="004D35A9">
      <w:r>
        <w:separator/>
      </w:r>
    </w:p>
  </w:endnote>
  <w:endnote w:type="continuationSeparator" w:id="0">
    <w:p w:rsidR="004543DD" w:rsidRDefault="004543DD" w:rsidP="004D3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58" w:rsidRDefault="00004F40">
    <w:pPr>
      <w:rPr>
        <w:sz w:val="2"/>
        <w:szCs w:val="2"/>
      </w:rPr>
    </w:pPr>
    <w:r w:rsidRPr="00004F4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0" type="#_x0000_t202" style="position:absolute;margin-left:411.35pt;margin-top:544.3pt;width:10.25pt;height:12.6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1uuAIAAK0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YARJy20aP9t/3P/Y/8dBaY6facScLrtwE0P12KALlumqrsRxSeFuFjVhG/plZSi&#10;rykpITvf3HRPro44yoBs+jeihDDkTgsLNFSyNaWDYiBAhy7dHztDB40KE/Lc8y9mGBVw5EdeNJvZ&#10;CCSZLndS6VdUtMgYKZbQeAtOdjdKm2RIMrmYWFzkrGls8xv+aAMcxx0IDVfNmUnC9vJL7MXr+Xoe&#10;OmEQrZ3QyzLnKl+FTpRDdtl5tlpl/lcT1w+TmpUl5SbMpCs//LO+HRQ+KuKoLCUaVho4k5KS282q&#10;kWhHQNe5/Q4FOXFzH6dhiwBcnlDyg9C7DmInj+YXTpiHMye+8OaO58fXceSFcZjljyndME7/nRLq&#10;UxzPgtmopd9y8+z3nBtJWqZhcjSsTfH86EQSo8A1L21rNWHNaJ+UwqT/UApo99Roq1cj0VGsetgM&#10;9mFYMRstb0R5DwKWAgQGKoWpB0Yt5GeMepggKeYw4jBqXnN4AmbYTIacjM1kEF7AxRRrjEZzpceh&#10;dNdJtq0Bd3pkV/BMcmYl/JDD4XHBTLBMDvPLDJ3Tf+v1MGWXvwAAAP//AwBQSwMEFAAGAAgAAAAh&#10;AOGWIlLfAAAADQEAAA8AAABkcnMvZG93bnJldi54bWxMj8tOwzAQRfdI/IM1SOyokxS1JsSpUCU2&#10;7CgVEjs3nsYRfkS2myZ/z7CC5cw9unOm2c3OsgljGoKXUK4KYOi7oAffSzh+vD4IYCkrr5UNHiUs&#10;mGDX3t40qtbh6t9xOuSeUYlPtZJgch5rzlNn0Km0CiN6ys4hOpVpjD3XUV2p3FleFcWGOzV4umDU&#10;iHuD3ffh4iRs58+AY8I9fp2nLpphEfZtkfL+bn55BpZxzn8w/OqTOrTkdAoXrxOzEkRVbQmloBBi&#10;A4wQ8biugJ1oVZbrJ+Btw/9/0f4AAAD//wMAUEsBAi0AFAAGAAgAAAAhALaDOJL+AAAA4QEAABMA&#10;AAAAAAAAAAAAAAAAAAAAAFtDb250ZW50X1R5cGVzXS54bWxQSwECLQAUAAYACAAAACEAOP0h/9YA&#10;AACUAQAACwAAAAAAAAAAAAAAAAAvAQAAX3JlbHMvLnJlbHNQSwECLQAUAAYACAAAACEA3oytbrgC&#10;AACtBQAADgAAAAAAAAAAAAAAAAAuAgAAZHJzL2Uyb0RvYy54bWxQSwECLQAUAAYACAAAACEA4ZYi&#10;Ut8AAAANAQAADwAAAAAAAAAAAAAAAAASBQAAZHJzL2Rvd25yZXYueG1sUEsFBgAAAAAEAAQA8wAA&#10;AB4GAAAAAA==&#10;" filled="f" stroked="f">
          <v:textbox style="mso-fit-shape-to-text:t" inset="0,0,0,0">
            <w:txbxContent>
              <w:p w:rsidR="00634758" w:rsidRDefault="00004F40">
                <w:r w:rsidRPr="00004F4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634758">
                  <w:instrText xml:space="preserve"> PAGE \* MERGEFORMAT </w:instrText>
                </w:r>
                <w:r w:rsidRPr="00004F4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634758" w:rsidRPr="00BA2226">
                  <w:rPr>
                    <w:rStyle w:val="SegoeUI95pt"/>
                    <w:rFonts w:eastAsia="Courier New"/>
                    <w:noProof/>
                  </w:rPr>
                  <w:t>2</w:t>
                </w:r>
                <w:r>
                  <w:rPr>
                    <w:rStyle w:val="SegoeUI95pt"/>
                    <w:rFonts w:eastAsia="Courier Ne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58" w:rsidRDefault="00004F40">
    <w:pPr>
      <w:rPr>
        <w:sz w:val="2"/>
        <w:szCs w:val="2"/>
      </w:rPr>
    </w:pPr>
    <w:r w:rsidRPr="00004F4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11.35pt;margin-top:544.3pt;width:5.15pt;height:12.6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bDtwIAAKwFAAAOAAAAZHJzL2Uyb0RvYy54bWysVF1u1DAQfkfiDpbf0/yQpJuoWdRuNgip&#10;/EiFA3gTZ2OR2JHtblIQZ+EUPCFxhj0SY2ez3bZCQkAeorE9/jzfzDdz8XLsWrSjUjHBM+yfeRhR&#10;XoqK8W2GP34onAVGShNekVZwmuE7qvDL5fNnF0Of0kA0oq2oRADCVTr0GW607lPXVWVDO6LORE85&#10;HNZCdkTDUm7dSpIB0LvWDTwvdgchq16KkioFu/l0iJcWv65pqd/VtaIatRmG2LT9S/vfmL+7vCDp&#10;VpK+YeUhDPIXUXSEcXj0CJUTTdCtZE+gOlZKoUStz0rRuaKuWUktB2Dje4/Y3DSkp5YLJEf1xzSp&#10;/wdbvt29l4hVUDuMOOmgRPtv+5/7H/vvyDfZGXqVgtNND256vBKj8TRMVX8tyk8KcbFqCN/SSynF&#10;0FBSQXT2pntydcJRBmQzvBEVPENutbBAYy07AwjJQIAOVbo7VoaOGpWwGUehF2FUwokfe3EUmdBc&#10;ks53e6n0Kyo6ZIwMS6i7xSa7a6Un19nFPMVFwdrW1r7lDzYAc9qBl+GqOTMx2FJ+SbxkvVgvQicM&#10;4rUTennuXBar0IkL/zzKX+SrVe5/Ne/6YdqwqqLcPDPLyg//rGwHgU+COApLiZZVBs6EpOR2s2ol&#10;2hGQdWG/Q0JO3NyHYdh8AZdHlPwg9K6CxCnixbkTFmHkJOfewvH85CqJvTAJ8+IhpWvG6b9TQkOG&#10;kyiIJin9lptnv6fcSNoxDYOjZV2GF0cnkhoBrnllS6sJayf7JBUm/PtUQLnnQlu5GoVOWtXjZrR9&#10;EcxdsBHVHehXChAYiBSGHhiNkJ8xGmCAZJjDhMOofc2hA8ysmQ05G5vZILyEixnWGE3mSk8z6baX&#10;bNsA7txjl9AlBbMSNu00xQDxmwWMBMvkML7MzDldW6/7Ibv8BQAA//8DAFBLAwQUAAYACAAAACEA&#10;nr6avN4AAAANAQAADwAAAGRycy9kb3ducmV2LnhtbEyPS0/DMBCE70j8B2uRuFHnIbUmxKlQJS7c&#10;KAiJmxtv4wg/IttNk3/PcoLjznyanWn3i7NsxpjG4CWUmwIY+j7o0Q8SPt5fHgSwlJXXygaPElZM&#10;sO9ub1rV6HD1bzgf88AoxKdGSTA5Tw3nqTfoVNqECT155xCdynTGgeuorhTuLK+KYsudGj19MGrC&#10;g8H++3hxEnbLZ8Ap4QG/znMfzbgK+7pKeX+3PD8By7jkPxh+61N16KjTKVy8TsxKEFW1I5SMQogt&#10;MEJEXdO8E0llWT8C71r+f0X3AwAA//8DAFBLAQItABQABgAIAAAAIQC2gziS/gAAAOEBAAATAAAA&#10;AAAAAAAAAAAAAAAAAABbQ29udGVudF9UeXBlc10ueG1sUEsBAi0AFAAGAAgAAAAhADj9If/WAAAA&#10;lAEAAAsAAAAAAAAAAAAAAAAALwEAAF9yZWxzLy5yZWxzUEsBAi0AFAAGAAgAAAAhALjcFsO3AgAA&#10;rAUAAA4AAAAAAAAAAAAAAAAALgIAAGRycy9lMm9Eb2MueG1sUEsBAi0AFAAGAAgAAAAhAJ6+mrze&#10;AAAADQEAAA8AAAAAAAAAAAAAAAAAEQUAAGRycy9kb3ducmV2LnhtbFBLBQYAAAAABAAEAPMAAAAc&#10;BgAAAAA=&#10;" filled="f" stroked="f">
          <v:textbox style="mso-fit-shape-to-text:t" inset="0,0,0,0">
            <w:txbxContent>
              <w:p w:rsidR="00634758" w:rsidRDefault="00004F40">
                <w:r w:rsidRPr="00004F4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634758">
                  <w:instrText xml:space="preserve"> PAGE \* MERGEFORMAT </w:instrText>
                </w:r>
                <w:r w:rsidRPr="00004F40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653D34" w:rsidRPr="00653D34">
                  <w:rPr>
                    <w:rStyle w:val="SegoeUI95pt"/>
                    <w:noProof/>
                  </w:rPr>
                  <w:t>3</w:t>
                </w:r>
                <w:r>
                  <w:rPr>
                    <w:rStyle w:val="SegoeUI95pt"/>
                    <w:rFonts w:eastAsia="Courier Ne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3DD" w:rsidRDefault="004543DD" w:rsidP="004D35A9">
      <w:r>
        <w:separator/>
      </w:r>
    </w:p>
  </w:footnote>
  <w:footnote w:type="continuationSeparator" w:id="0">
    <w:p w:rsidR="004543DD" w:rsidRDefault="004543DD" w:rsidP="004D3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58" w:rsidRDefault="00004F40">
    <w:pPr>
      <w:rPr>
        <w:sz w:val="2"/>
        <w:szCs w:val="2"/>
      </w:rPr>
    </w:pPr>
    <w:r w:rsidRPr="00004F4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51" type="#_x0000_t202" style="position:absolute;margin-left:183.85pt;margin-top:44.15pt;width:403.3pt;height:16.1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EzuAIAAKcFAAAOAAAAZHJzL2Uyb0RvYy54bWysVEtu2zAQ3RfoHQjuFX1KfyREDhLLKgqk&#10;HyDtAWiJsohKpEAyltOiZ+kpuirQM/hIHVKWHSeboq0WxIgcvpk38ziXV7u2QVumNJcixeFFgBET&#10;hSy52KT408fcm2OkDRUlbaRgKX5gGl8tXr647LuERbKWTckUAhChk75LcW1Ml/i+LmrWUn0hOybg&#10;sJKqpQZ+1cYvFe0BvW38KAimfi9V2SlZMK1hNxsO8cLhVxUrzPuq0sygJsWQm3Grcuvarv7ikiYb&#10;RbuaF4c06F9k0VIuIOgRKqOGonvFn0G1vFBSy8pcFLL1ZVXxgjkOwCYMnrC5q2nHHBcoju6OZdL/&#10;D7Z4t/2gEC9TTDAStIUW7b/vf+1/7n8gYqvTdzoBp7sO3MzuRu6gy46p7m5l8VkjIZc1FRt2rZTs&#10;a0ZLyC60N/1HVwccbUHW/VtZQhh6b6QD2lWqtaWDYiBAhy49HDvDdgYVsDkJozAO4aiAsyggZOZa&#10;59NkvN0pbV4z2SJrpFhB5x063d5qY7OhyehigwmZ86Zx3W/E2QY4DjsQG67aM5uFa+bXOIhX89Wc&#10;eCSarjwSZJl3nS+JN83D2SR7lS2XWfjNxg1JUvOyZMKGGYUVkj9r3EHigySO0tKy4aWFsylptVkv&#10;G4W2FISdu8/VHE5Obv55Gq4IwOUJpTAiwU0Ue/l0PvNITiZePAvmXhDGN/E0IDHJ8nNKt1ywf6eE&#10;+hTHk2gyiOmU9BNugfuec6NJyw2Mjoa3KZ4fnWhiJbgSpWutobwZ7EelsOmfSgHtHhvtBGs1OqjV&#10;7NY7QLEqXsvyAaSrJCgLRAjzDoxaqi8Y9TA7UixguGHUvBEgfjtmRkONxno0qCjgYooNRoO5NMM4&#10;uu8U39SAOz6va3ggOXfaPeVweFYwDRyFw+Sy4+bxv/M6zdfFbwAAAP//AwBQSwMEFAAGAAgAAAAh&#10;ACTg8lLeAAAACwEAAA8AAABkcnMvZG93bnJldi54bWxMj8FOwzAMhu9IvEPkSdxYug3WqjSd0CQu&#10;3BgIiVvWeE21xqmSrGvfHu8Et9/yp9+fq93kejFiiJ0nBatlBgKp8aajVsHX59tjASImTUb3nlDB&#10;jBF29f1dpUvjr/SB4yG1gksollqBTWkopYyNRafj0g9IvDv54HTiMbTSBH3lctfLdZZtpdMd8QWr&#10;B9xbbM6Hi1OQT98eh4h7/DmNTbDdXPTvs1IPi+n1BUTCKf3BcNNndajZ6egvZKLoFWy2ec6ogqLY&#10;gLgBq/yJ05HTOnsGWVfy/w/1LwAAAP//AwBQSwECLQAUAAYACAAAACEAtoM4kv4AAADhAQAAEwAA&#10;AAAAAAAAAAAAAAAAAAAAW0NvbnRlbnRfVHlwZXNdLnhtbFBLAQItABQABgAIAAAAIQA4/SH/1gAA&#10;AJQBAAALAAAAAAAAAAAAAAAAAC8BAABfcmVscy8ucmVsc1BLAQItABQABgAIAAAAIQDmPkEzuAIA&#10;AKcFAAAOAAAAAAAAAAAAAAAAAC4CAABkcnMvZTJvRG9jLnhtbFBLAQItABQABgAIAAAAIQAk4PJS&#10;3gAAAAsBAAAPAAAAAAAAAAAAAAAAABIFAABkcnMvZG93bnJldi54bWxQSwUGAAAAAAQABADzAAAA&#10;HQYAAAAA&#10;" filled="f" stroked="f">
          <v:textbox style="mso-fit-shape-to-text:t" inset="0,0,0,0">
            <w:txbxContent>
              <w:p w:rsidR="00634758" w:rsidRDefault="00634758">
                <w:r>
                  <w:rPr>
                    <w:rStyle w:val="a3"/>
                    <w:rFonts w:eastAsia="Courier New"/>
                    <w:b w:val="0"/>
                    <w:bCs w:val="0"/>
                  </w:rPr>
                  <w:t xml:space="preserve">Отчет о результатах </w:t>
                </w:r>
                <w:proofErr w:type="spellStart"/>
                <w:r>
                  <w:rPr>
                    <w:rStyle w:val="a3"/>
                    <w:rFonts w:eastAsia="Courier New"/>
                    <w:b w:val="0"/>
                    <w:bCs w:val="0"/>
                  </w:rPr>
                  <w:t>самообследования</w:t>
                </w:r>
                <w:proofErr w:type="spellEnd"/>
                <w:r>
                  <w:rPr>
                    <w:rStyle w:val="a3"/>
                    <w:rFonts w:eastAsia="Courier New"/>
                    <w:b w:val="0"/>
                    <w:bCs w:val="0"/>
                  </w:rPr>
                  <w:t xml:space="preserve"> МБУДО </w:t>
                </w:r>
                <w:proofErr w:type="spellStart"/>
                <w:r>
                  <w:rPr>
                    <w:rStyle w:val="a3"/>
                    <w:rFonts w:eastAsia="Courier New"/>
                    <w:b w:val="0"/>
                    <w:bCs w:val="0"/>
                  </w:rPr>
                  <w:t>ЦРТДиЮ</w:t>
                </w:r>
                <w:proofErr w:type="spellEnd"/>
                <w:r>
                  <w:rPr>
                    <w:rStyle w:val="a3"/>
                    <w:rFonts w:eastAsia="Courier New"/>
                    <w:b w:val="0"/>
                    <w:bCs w:val="0"/>
                  </w:rPr>
                  <w:t xml:space="preserve"> 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C206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B1987"/>
    <w:multiLevelType w:val="hybridMultilevel"/>
    <w:tmpl w:val="06843434"/>
    <w:lvl w:ilvl="0" w:tplc="4BE89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C2FC1"/>
    <w:multiLevelType w:val="hybridMultilevel"/>
    <w:tmpl w:val="1C5070EA"/>
    <w:lvl w:ilvl="0" w:tplc="3D1E13D2">
      <w:start w:val="2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72997"/>
    <w:multiLevelType w:val="hybridMultilevel"/>
    <w:tmpl w:val="15CEE912"/>
    <w:lvl w:ilvl="0" w:tplc="E5847B84">
      <w:start w:val="2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E03D9"/>
    <w:multiLevelType w:val="hybridMultilevel"/>
    <w:tmpl w:val="27925B64"/>
    <w:lvl w:ilvl="0" w:tplc="64D236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964E5"/>
    <w:multiLevelType w:val="hybridMultilevel"/>
    <w:tmpl w:val="D9900F04"/>
    <w:lvl w:ilvl="0" w:tplc="DE225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626C4"/>
    <w:multiLevelType w:val="hybridMultilevel"/>
    <w:tmpl w:val="843EA10E"/>
    <w:lvl w:ilvl="0" w:tplc="4A4E02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B55722"/>
    <w:multiLevelType w:val="hybridMultilevel"/>
    <w:tmpl w:val="E522E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D85B04"/>
    <w:multiLevelType w:val="hybridMultilevel"/>
    <w:tmpl w:val="F4005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2B6547"/>
    <w:multiLevelType w:val="hybridMultilevel"/>
    <w:tmpl w:val="3594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33548"/>
    <w:multiLevelType w:val="hybridMultilevel"/>
    <w:tmpl w:val="76C00F5A"/>
    <w:lvl w:ilvl="0" w:tplc="4BE89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93C4F"/>
    <w:multiLevelType w:val="hybridMultilevel"/>
    <w:tmpl w:val="BC7692EA"/>
    <w:lvl w:ilvl="0" w:tplc="4BE89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7824DE"/>
    <w:multiLevelType w:val="hybridMultilevel"/>
    <w:tmpl w:val="DD047590"/>
    <w:lvl w:ilvl="0" w:tplc="A656D564">
      <w:start w:val="2"/>
      <w:numFmt w:val="bullet"/>
      <w:pStyle w:val="1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9553D"/>
    <w:multiLevelType w:val="hybridMultilevel"/>
    <w:tmpl w:val="919460EC"/>
    <w:lvl w:ilvl="0" w:tplc="D7601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68A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C2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6C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64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CC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A0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1AF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E9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2305247"/>
    <w:multiLevelType w:val="hybridMultilevel"/>
    <w:tmpl w:val="4FF8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B80C73"/>
    <w:multiLevelType w:val="hybridMultilevel"/>
    <w:tmpl w:val="8C6C893A"/>
    <w:lvl w:ilvl="0" w:tplc="4BE89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22627B"/>
    <w:multiLevelType w:val="multilevel"/>
    <w:tmpl w:val="224E68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7">
    <w:nsid w:val="2D746E36"/>
    <w:multiLevelType w:val="hybridMultilevel"/>
    <w:tmpl w:val="BA561CEE"/>
    <w:lvl w:ilvl="0" w:tplc="4BE89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6833C3"/>
    <w:multiLevelType w:val="hybridMultilevel"/>
    <w:tmpl w:val="0DEA37AC"/>
    <w:lvl w:ilvl="0" w:tplc="1E46D04A">
      <w:start w:val="2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C39B9"/>
    <w:multiLevelType w:val="multilevel"/>
    <w:tmpl w:val="3710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C2247C"/>
    <w:multiLevelType w:val="hybridMultilevel"/>
    <w:tmpl w:val="A29A8828"/>
    <w:lvl w:ilvl="0" w:tplc="290875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A071C"/>
    <w:multiLevelType w:val="hybridMultilevel"/>
    <w:tmpl w:val="B90A5032"/>
    <w:lvl w:ilvl="0" w:tplc="4BE89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17713D"/>
    <w:multiLevelType w:val="singleLevel"/>
    <w:tmpl w:val="175207D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>
    <w:nsid w:val="41B16371"/>
    <w:multiLevelType w:val="hybridMultilevel"/>
    <w:tmpl w:val="D1B0E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14633"/>
    <w:multiLevelType w:val="hybridMultilevel"/>
    <w:tmpl w:val="C09C9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E603F"/>
    <w:multiLevelType w:val="hybridMultilevel"/>
    <w:tmpl w:val="508699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96603E"/>
    <w:multiLevelType w:val="multilevel"/>
    <w:tmpl w:val="C952C40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2E37EE"/>
    <w:multiLevelType w:val="hybridMultilevel"/>
    <w:tmpl w:val="AC2A6FAC"/>
    <w:lvl w:ilvl="0" w:tplc="4BE89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FA49A4"/>
    <w:multiLevelType w:val="hybridMultilevel"/>
    <w:tmpl w:val="D052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92F21"/>
    <w:multiLevelType w:val="multilevel"/>
    <w:tmpl w:val="7F8EE9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6D336B4"/>
    <w:multiLevelType w:val="hybridMultilevel"/>
    <w:tmpl w:val="B9BCF0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C0D8F"/>
    <w:multiLevelType w:val="hybridMultilevel"/>
    <w:tmpl w:val="9EAA64F0"/>
    <w:lvl w:ilvl="0" w:tplc="4BE89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805BC"/>
    <w:multiLevelType w:val="hybridMultilevel"/>
    <w:tmpl w:val="721C0608"/>
    <w:lvl w:ilvl="0" w:tplc="4BE89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084F25"/>
    <w:multiLevelType w:val="hybridMultilevel"/>
    <w:tmpl w:val="FAB6BE2E"/>
    <w:lvl w:ilvl="0" w:tplc="DDCEB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000901"/>
    <w:multiLevelType w:val="hybridMultilevel"/>
    <w:tmpl w:val="25D24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829B8"/>
    <w:multiLevelType w:val="hybridMultilevel"/>
    <w:tmpl w:val="BE42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75E05"/>
    <w:multiLevelType w:val="hybridMultilevel"/>
    <w:tmpl w:val="5538E08C"/>
    <w:lvl w:ilvl="0" w:tplc="23DAE734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F7192"/>
    <w:multiLevelType w:val="hybridMultilevel"/>
    <w:tmpl w:val="7764A29A"/>
    <w:lvl w:ilvl="0" w:tplc="4BE89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49251A"/>
    <w:multiLevelType w:val="hybridMultilevel"/>
    <w:tmpl w:val="FAA6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30B5E"/>
    <w:multiLevelType w:val="hybridMultilevel"/>
    <w:tmpl w:val="9BBE3ACE"/>
    <w:lvl w:ilvl="0" w:tplc="4BE89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E856E5"/>
    <w:multiLevelType w:val="hybridMultilevel"/>
    <w:tmpl w:val="ACDCEA4A"/>
    <w:lvl w:ilvl="0" w:tplc="FD6CAEC0"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672F4E"/>
    <w:multiLevelType w:val="hybridMultilevel"/>
    <w:tmpl w:val="FD3CAD46"/>
    <w:lvl w:ilvl="0" w:tplc="4BE894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881486"/>
    <w:multiLevelType w:val="hybridMultilevel"/>
    <w:tmpl w:val="CA68AE62"/>
    <w:lvl w:ilvl="0" w:tplc="5F62C2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7AA44183"/>
    <w:multiLevelType w:val="hybridMultilevel"/>
    <w:tmpl w:val="F09C5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9"/>
  </w:num>
  <w:num w:numId="5">
    <w:abstractNumId w:val="26"/>
  </w:num>
  <w:num w:numId="6">
    <w:abstractNumId w:val="25"/>
  </w:num>
  <w:num w:numId="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4"/>
  </w:num>
  <w:num w:numId="10">
    <w:abstractNumId w:val="9"/>
  </w:num>
  <w:num w:numId="11">
    <w:abstractNumId w:val="28"/>
  </w:num>
  <w:num w:numId="12">
    <w:abstractNumId w:val="5"/>
  </w:num>
  <w:num w:numId="13">
    <w:abstractNumId w:val="33"/>
  </w:num>
  <w:num w:numId="14">
    <w:abstractNumId w:val="43"/>
  </w:num>
  <w:num w:numId="15">
    <w:abstractNumId w:val="38"/>
  </w:num>
  <w:num w:numId="16">
    <w:abstractNumId w:val="14"/>
  </w:num>
  <w:num w:numId="17">
    <w:abstractNumId w:val="0"/>
  </w:num>
  <w:num w:numId="18">
    <w:abstractNumId w:val="35"/>
  </w:num>
  <w:num w:numId="19">
    <w:abstractNumId w:val="36"/>
  </w:num>
  <w:num w:numId="20">
    <w:abstractNumId w:val="30"/>
  </w:num>
  <w:num w:numId="21">
    <w:abstractNumId w:val="4"/>
  </w:num>
  <w:num w:numId="22">
    <w:abstractNumId w:val="41"/>
  </w:num>
  <w:num w:numId="23">
    <w:abstractNumId w:val="11"/>
  </w:num>
  <w:num w:numId="24">
    <w:abstractNumId w:val="21"/>
  </w:num>
  <w:num w:numId="25">
    <w:abstractNumId w:val="31"/>
  </w:num>
  <w:num w:numId="26">
    <w:abstractNumId w:val="1"/>
  </w:num>
  <w:num w:numId="27">
    <w:abstractNumId w:val="17"/>
  </w:num>
  <w:num w:numId="28">
    <w:abstractNumId w:val="32"/>
  </w:num>
  <w:num w:numId="29">
    <w:abstractNumId w:val="10"/>
  </w:num>
  <w:num w:numId="30">
    <w:abstractNumId w:val="39"/>
  </w:num>
  <w:num w:numId="31">
    <w:abstractNumId w:val="20"/>
  </w:num>
  <w:num w:numId="32">
    <w:abstractNumId w:val="6"/>
  </w:num>
  <w:num w:numId="33">
    <w:abstractNumId w:val="37"/>
  </w:num>
  <w:num w:numId="34">
    <w:abstractNumId w:val="27"/>
  </w:num>
  <w:num w:numId="35">
    <w:abstractNumId w:val="15"/>
  </w:num>
  <w:num w:numId="36">
    <w:abstractNumId w:val="34"/>
  </w:num>
  <w:num w:numId="37">
    <w:abstractNumId w:val="22"/>
  </w:num>
  <w:num w:numId="38">
    <w:abstractNumId w:val="16"/>
  </w:num>
  <w:num w:numId="39">
    <w:abstractNumId w:val="7"/>
  </w:num>
  <w:num w:numId="40">
    <w:abstractNumId w:val="29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42"/>
  </w:num>
  <w:num w:numId="44">
    <w:abstractNumId w:val="23"/>
  </w:num>
  <w:num w:numId="45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C7BCF"/>
    <w:rsid w:val="00004F40"/>
    <w:rsid w:val="0001310A"/>
    <w:rsid w:val="00014A9F"/>
    <w:rsid w:val="00014DF7"/>
    <w:rsid w:val="00017941"/>
    <w:rsid w:val="00021FBE"/>
    <w:rsid w:val="00033A7F"/>
    <w:rsid w:val="00034297"/>
    <w:rsid w:val="00044319"/>
    <w:rsid w:val="000472B6"/>
    <w:rsid w:val="00054161"/>
    <w:rsid w:val="00054976"/>
    <w:rsid w:val="00054E33"/>
    <w:rsid w:val="000576B9"/>
    <w:rsid w:val="0006353A"/>
    <w:rsid w:val="000661C8"/>
    <w:rsid w:val="00067A57"/>
    <w:rsid w:val="000769D4"/>
    <w:rsid w:val="00080039"/>
    <w:rsid w:val="00080F4C"/>
    <w:rsid w:val="0008229C"/>
    <w:rsid w:val="000853E4"/>
    <w:rsid w:val="00085804"/>
    <w:rsid w:val="00090727"/>
    <w:rsid w:val="000936B0"/>
    <w:rsid w:val="00097842"/>
    <w:rsid w:val="000A1CFE"/>
    <w:rsid w:val="000A4FD9"/>
    <w:rsid w:val="000B3A6B"/>
    <w:rsid w:val="000B3BC9"/>
    <w:rsid w:val="000B432A"/>
    <w:rsid w:val="000C2368"/>
    <w:rsid w:val="000C2D0E"/>
    <w:rsid w:val="000C32A5"/>
    <w:rsid w:val="000D05B6"/>
    <w:rsid w:val="000D1899"/>
    <w:rsid w:val="000D354D"/>
    <w:rsid w:val="000D65AC"/>
    <w:rsid w:val="000E0900"/>
    <w:rsid w:val="000E0BE4"/>
    <w:rsid w:val="000E4827"/>
    <w:rsid w:val="000E6F52"/>
    <w:rsid w:val="000E73B6"/>
    <w:rsid w:val="000F014C"/>
    <w:rsid w:val="000F0DBD"/>
    <w:rsid w:val="000F45E3"/>
    <w:rsid w:val="000F6B38"/>
    <w:rsid w:val="00101887"/>
    <w:rsid w:val="00111C48"/>
    <w:rsid w:val="00115580"/>
    <w:rsid w:val="001166B4"/>
    <w:rsid w:val="001179F9"/>
    <w:rsid w:val="00121B9D"/>
    <w:rsid w:val="001224FA"/>
    <w:rsid w:val="001246D9"/>
    <w:rsid w:val="001273A3"/>
    <w:rsid w:val="00135939"/>
    <w:rsid w:val="0013684B"/>
    <w:rsid w:val="00151DAB"/>
    <w:rsid w:val="00152BF8"/>
    <w:rsid w:val="00160B79"/>
    <w:rsid w:val="001652D0"/>
    <w:rsid w:val="00165BA3"/>
    <w:rsid w:val="00174253"/>
    <w:rsid w:val="00176078"/>
    <w:rsid w:val="001760B4"/>
    <w:rsid w:val="00182EB6"/>
    <w:rsid w:val="001851D8"/>
    <w:rsid w:val="00196242"/>
    <w:rsid w:val="001A0DD7"/>
    <w:rsid w:val="001A2DF3"/>
    <w:rsid w:val="001A720C"/>
    <w:rsid w:val="001A78AB"/>
    <w:rsid w:val="001B78E2"/>
    <w:rsid w:val="001C18CE"/>
    <w:rsid w:val="001C1F2A"/>
    <w:rsid w:val="001C3920"/>
    <w:rsid w:val="001C3F90"/>
    <w:rsid w:val="001C61CA"/>
    <w:rsid w:val="001C63E9"/>
    <w:rsid w:val="001C7164"/>
    <w:rsid w:val="001D1EE3"/>
    <w:rsid w:val="001E16F2"/>
    <w:rsid w:val="001E4564"/>
    <w:rsid w:val="001E5C64"/>
    <w:rsid w:val="001F3CF0"/>
    <w:rsid w:val="001F4789"/>
    <w:rsid w:val="001F4D5B"/>
    <w:rsid w:val="00205F26"/>
    <w:rsid w:val="00205F40"/>
    <w:rsid w:val="00220367"/>
    <w:rsid w:val="0022097E"/>
    <w:rsid w:val="00226CEF"/>
    <w:rsid w:val="00226FFA"/>
    <w:rsid w:val="00232872"/>
    <w:rsid w:val="00235AFE"/>
    <w:rsid w:val="002408D5"/>
    <w:rsid w:val="002422BC"/>
    <w:rsid w:val="002505C3"/>
    <w:rsid w:val="002505E4"/>
    <w:rsid w:val="00252498"/>
    <w:rsid w:val="00253418"/>
    <w:rsid w:val="002561AD"/>
    <w:rsid w:val="00261C50"/>
    <w:rsid w:val="00264E8B"/>
    <w:rsid w:val="00271D47"/>
    <w:rsid w:val="00273AA0"/>
    <w:rsid w:val="00274353"/>
    <w:rsid w:val="00275067"/>
    <w:rsid w:val="0028020F"/>
    <w:rsid w:val="002901E6"/>
    <w:rsid w:val="002909D8"/>
    <w:rsid w:val="002919D9"/>
    <w:rsid w:val="00295492"/>
    <w:rsid w:val="00295528"/>
    <w:rsid w:val="002A18C8"/>
    <w:rsid w:val="002B0DDD"/>
    <w:rsid w:val="002B38DE"/>
    <w:rsid w:val="002B3AF2"/>
    <w:rsid w:val="002B4DCC"/>
    <w:rsid w:val="002C539D"/>
    <w:rsid w:val="002C7983"/>
    <w:rsid w:val="002D2885"/>
    <w:rsid w:val="002D33CE"/>
    <w:rsid w:val="002E3C81"/>
    <w:rsid w:val="002E4DAD"/>
    <w:rsid w:val="002E703D"/>
    <w:rsid w:val="002F1B80"/>
    <w:rsid w:val="002F60E4"/>
    <w:rsid w:val="00310A9F"/>
    <w:rsid w:val="00313BCA"/>
    <w:rsid w:val="0032170E"/>
    <w:rsid w:val="00327752"/>
    <w:rsid w:val="0033353B"/>
    <w:rsid w:val="003347E0"/>
    <w:rsid w:val="00335813"/>
    <w:rsid w:val="003369F0"/>
    <w:rsid w:val="00337931"/>
    <w:rsid w:val="0034176D"/>
    <w:rsid w:val="00344B57"/>
    <w:rsid w:val="003458E6"/>
    <w:rsid w:val="00351763"/>
    <w:rsid w:val="00355BA0"/>
    <w:rsid w:val="00357ED7"/>
    <w:rsid w:val="00357F16"/>
    <w:rsid w:val="00360D68"/>
    <w:rsid w:val="00362DE0"/>
    <w:rsid w:val="003679D7"/>
    <w:rsid w:val="00376636"/>
    <w:rsid w:val="00381CF5"/>
    <w:rsid w:val="00386133"/>
    <w:rsid w:val="00387804"/>
    <w:rsid w:val="00390A2D"/>
    <w:rsid w:val="00395773"/>
    <w:rsid w:val="003A077B"/>
    <w:rsid w:val="003A4FE0"/>
    <w:rsid w:val="003B0ABB"/>
    <w:rsid w:val="003B28F4"/>
    <w:rsid w:val="003B5391"/>
    <w:rsid w:val="003B5586"/>
    <w:rsid w:val="003C1719"/>
    <w:rsid w:val="003C3AE1"/>
    <w:rsid w:val="003C5BF9"/>
    <w:rsid w:val="003C5E2B"/>
    <w:rsid w:val="003C5F97"/>
    <w:rsid w:val="003C756F"/>
    <w:rsid w:val="003D1200"/>
    <w:rsid w:val="003D2B53"/>
    <w:rsid w:val="003D46B2"/>
    <w:rsid w:val="003D4CFB"/>
    <w:rsid w:val="003D61BD"/>
    <w:rsid w:val="003D70C0"/>
    <w:rsid w:val="003F010E"/>
    <w:rsid w:val="003F49CE"/>
    <w:rsid w:val="003F7C21"/>
    <w:rsid w:val="0040177A"/>
    <w:rsid w:val="00401B2D"/>
    <w:rsid w:val="0041161D"/>
    <w:rsid w:val="00412B40"/>
    <w:rsid w:val="00412C3E"/>
    <w:rsid w:val="00415FC2"/>
    <w:rsid w:val="00417484"/>
    <w:rsid w:val="0042318E"/>
    <w:rsid w:val="00425519"/>
    <w:rsid w:val="00427797"/>
    <w:rsid w:val="00427986"/>
    <w:rsid w:val="00432B62"/>
    <w:rsid w:val="00436E7A"/>
    <w:rsid w:val="00442009"/>
    <w:rsid w:val="00443BCA"/>
    <w:rsid w:val="004441FF"/>
    <w:rsid w:val="0044496C"/>
    <w:rsid w:val="00446066"/>
    <w:rsid w:val="00447BEB"/>
    <w:rsid w:val="00450C10"/>
    <w:rsid w:val="004543DD"/>
    <w:rsid w:val="00456371"/>
    <w:rsid w:val="00457126"/>
    <w:rsid w:val="004627DB"/>
    <w:rsid w:val="00462931"/>
    <w:rsid w:val="00462EC2"/>
    <w:rsid w:val="00463BA1"/>
    <w:rsid w:val="00466E86"/>
    <w:rsid w:val="00466EE5"/>
    <w:rsid w:val="00477227"/>
    <w:rsid w:val="00483685"/>
    <w:rsid w:val="00483B01"/>
    <w:rsid w:val="00483D04"/>
    <w:rsid w:val="004929B5"/>
    <w:rsid w:val="004A540B"/>
    <w:rsid w:val="004A576D"/>
    <w:rsid w:val="004B3B17"/>
    <w:rsid w:val="004B4D18"/>
    <w:rsid w:val="004B6D37"/>
    <w:rsid w:val="004B7E34"/>
    <w:rsid w:val="004C0686"/>
    <w:rsid w:val="004C7127"/>
    <w:rsid w:val="004C7BCF"/>
    <w:rsid w:val="004D248B"/>
    <w:rsid w:val="004D35A9"/>
    <w:rsid w:val="004D407D"/>
    <w:rsid w:val="004D46C8"/>
    <w:rsid w:val="004D539A"/>
    <w:rsid w:val="004D68DD"/>
    <w:rsid w:val="004F2521"/>
    <w:rsid w:val="004F2C43"/>
    <w:rsid w:val="004F6706"/>
    <w:rsid w:val="00503049"/>
    <w:rsid w:val="005053E1"/>
    <w:rsid w:val="005059AE"/>
    <w:rsid w:val="00507DD3"/>
    <w:rsid w:val="0051418A"/>
    <w:rsid w:val="00520DC3"/>
    <w:rsid w:val="00526FD8"/>
    <w:rsid w:val="00527682"/>
    <w:rsid w:val="0053147E"/>
    <w:rsid w:val="0054178B"/>
    <w:rsid w:val="00542847"/>
    <w:rsid w:val="00551FE5"/>
    <w:rsid w:val="0055422B"/>
    <w:rsid w:val="00555D64"/>
    <w:rsid w:val="00557091"/>
    <w:rsid w:val="00566434"/>
    <w:rsid w:val="00574979"/>
    <w:rsid w:val="00576217"/>
    <w:rsid w:val="00584D6D"/>
    <w:rsid w:val="0059497A"/>
    <w:rsid w:val="005970CC"/>
    <w:rsid w:val="0059719C"/>
    <w:rsid w:val="005A0703"/>
    <w:rsid w:val="005A2D21"/>
    <w:rsid w:val="005A753F"/>
    <w:rsid w:val="005B1845"/>
    <w:rsid w:val="005B2A6A"/>
    <w:rsid w:val="005B36CB"/>
    <w:rsid w:val="005B3F77"/>
    <w:rsid w:val="005B6F8F"/>
    <w:rsid w:val="005C3D16"/>
    <w:rsid w:val="005C7ADE"/>
    <w:rsid w:val="005D1307"/>
    <w:rsid w:val="005D159C"/>
    <w:rsid w:val="005D406A"/>
    <w:rsid w:val="005D4D70"/>
    <w:rsid w:val="005D5EB6"/>
    <w:rsid w:val="005E2C3C"/>
    <w:rsid w:val="005E5596"/>
    <w:rsid w:val="005F0C7C"/>
    <w:rsid w:val="005F4F29"/>
    <w:rsid w:val="005F6214"/>
    <w:rsid w:val="005F6EC4"/>
    <w:rsid w:val="005F790E"/>
    <w:rsid w:val="0060587B"/>
    <w:rsid w:val="006125C3"/>
    <w:rsid w:val="0063004B"/>
    <w:rsid w:val="00634758"/>
    <w:rsid w:val="00637B7B"/>
    <w:rsid w:val="00637FEC"/>
    <w:rsid w:val="00641A02"/>
    <w:rsid w:val="006433DF"/>
    <w:rsid w:val="0064424B"/>
    <w:rsid w:val="00653D34"/>
    <w:rsid w:val="00666A61"/>
    <w:rsid w:val="00667C98"/>
    <w:rsid w:val="00672047"/>
    <w:rsid w:val="00674BDE"/>
    <w:rsid w:val="00680CCB"/>
    <w:rsid w:val="00680E3D"/>
    <w:rsid w:val="006861E4"/>
    <w:rsid w:val="00687E3E"/>
    <w:rsid w:val="00694AC4"/>
    <w:rsid w:val="00695CF3"/>
    <w:rsid w:val="006A0AA9"/>
    <w:rsid w:val="006A1BF5"/>
    <w:rsid w:val="006A60BF"/>
    <w:rsid w:val="006B2E3E"/>
    <w:rsid w:val="006B46A2"/>
    <w:rsid w:val="006B5936"/>
    <w:rsid w:val="006B7FC0"/>
    <w:rsid w:val="006C27D4"/>
    <w:rsid w:val="006C3AAA"/>
    <w:rsid w:val="006D2A62"/>
    <w:rsid w:val="006D3A93"/>
    <w:rsid w:val="006D3CB9"/>
    <w:rsid w:val="006E5D98"/>
    <w:rsid w:val="006E6249"/>
    <w:rsid w:val="006E7512"/>
    <w:rsid w:val="006F7652"/>
    <w:rsid w:val="00702303"/>
    <w:rsid w:val="0070721E"/>
    <w:rsid w:val="00716188"/>
    <w:rsid w:val="007206EF"/>
    <w:rsid w:val="00721DD7"/>
    <w:rsid w:val="007310A0"/>
    <w:rsid w:val="00734871"/>
    <w:rsid w:val="00740003"/>
    <w:rsid w:val="007420F6"/>
    <w:rsid w:val="00743B01"/>
    <w:rsid w:val="007466E8"/>
    <w:rsid w:val="00746B15"/>
    <w:rsid w:val="00747200"/>
    <w:rsid w:val="00751BBC"/>
    <w:rsid w:val="0075665C"/>
    <w:rsid w:val="00763CE0"/>
    <w:rsid w:val="007662B0"/>
    <w:rsid w:val="00772E6B"/>
    <w:rsid w:val="00776485"/>
    <w:rsid w:val="007773F8"/>
    <w:rsid w:val="00785A38"/>
    <w:rsid w:val="0078746A"/>
    <w:rsid w:val="00787642"/>
    <w:rsid w:val="007951A0"/>
    <w:rsid w:val="00795AFF"/>
    <w:rsid w:val="007976D7"/>
    <w:rsid w:val="00797BE5"/>
    <w:rsid w:val="007A0657"/>
    <w:rsid w:val="007A4552"/>
    <w:rsid w:val="007A7DB5"/>
    <w:rsid w:val="007B032A"/>
    <w:rsid w:val="007B25D2"/>
    <w:rsid w:val="007B79D7"/>
    <w:rsid w:val="007C29B1"/>
    <w:rsid w:val="007C46B6"/>
    <w:rsid w:val="007C567E"/>
    <w:rsid w:val="007C56CD"/>
    <w:rsid w:val="007D106C"/>
    <w:rsid w:val="007D373F"/>
    <w:rsid w:val="007D437C"/>
    <w:rsid w:val="007D69BD"/>
    <w:rsid w:val="007E485C"/>
    <w:rsid w:val="007E50EA"/>
    <w:rsid w:val="007E6AC4"/>
    <w:rsid w:val="00807F39"/>
    <w:rsid w:val="00810A97"/>
    <w:rsid w:val="00810C6C"/>
    <w:rsid w:val="008118D4"/>
    <w:rsid w:val="00812483"/>
    <w:rsid w:val="008218E0"/>
    <w:rsid w:val="00823C5F"/>
    <w:rsid w:val="008252F5"/>
    <w:rsid w:val="00835236"/>
    <w:rsid w:val="00847D9A"/>
    <w:rsid w:val="00847E72"/>
    <w:rsid w:val="008505E4"/>
    <w:rsid w:val="00866C6B"/>
    <w:rsid w:val="00867954"/>
    <w:rsid w:val="00871D43"/>
    <w:rsid w:val="00871EDC"/>
    <w:rsid w:val="008776F5"/>
    <w:rsid w:val="00877BBF"/>
    <w:rsid w:val="00880F34"/>
    <w:rsid w:val="00884C78"/>
    <w:rsid w:val="00885FB0"/>
    <w:rsid w:val="00890664"/>
    <w:rsid w:val="00891DA8"/>
    <w:rsid w:val="00894217"/>
    <w:rsid w:val="008964A0"/>
    <w:rsid w:val="008A21A3"/>
    <w:rsid w:val="008B34BD"/>
    <w:rsid w:val="008B38DA"/>
    <w:rsid w:val="008B3BD9"/>
    <w:rsid w:val="008B3ED0"/>
    <w:rsid w:val="008B5DA1"/>
    <w:rsid w:val="008C14E3"/>
    <w:rsid w:val="008C5F08"/>
    <w:rsid w:val="008C7A03"/>
    <w:rsid w:val="008C7DBD"/>
    <w:rsid w:val="008D106E"/>
    <w:rsid w:val="008D7145"/>
    <w:rsid w:val="008D75C8"/>
    <w:rsid w:val="008E25B1"/>
    <w:rsid w:val="008E2868"/>
    <w:rsid w:val="008E2C63"/>
    <w:rsid w:val="008E340C"/>
    <w:rsid w:val="008F5B09"/>
    <w:rsid w:val="00901127"/>
    <w:rsid w:val="00911494"/>
    <w:rsid w:val="009132E8"/>
    <w:rsid w:val="0092172D"/>
    <w:rsid w:val="009251CA"/>
    <w:rsid w:val="009422E5"/>
    <w:rsid w:val="00942589"/>
    <w:rsid w:val="009430EA"/>
    <w:rsid w:val="009454BD"/>
    <w:rsid w:val="009466C3"/>
    <w:rsid w:val="00946881"/>
    <w:rsid w:val="009513DC"/>
    <w:rsid w:val="0095617A"/>
    <w:rsid w:val="009660F3"/>
    <w:rsid w:val="0097247A"/>
    <w:rsid w:val="00972EC8"/>
    <w:rsid w:val="009917C1"/>
    <w:rsid w:val="00993A6E"/>
    <w:rsid w:val="00994B45"/>
    <w:rsid w:val="00995700"/>
    <w:rsid w:val="009A50F4"/>
    <w:rsid w:val="009A5C29"/>
    <w:rsid w:val="009B6D2F"/>
    <w:rsid w:val="009B7032"/>
    <w:rsid w:val="009C014D"/>
    <w:rsid w:val="009C70D7"/>
    <w:rsid w:val="009D41A3"/>
    <w:rsid w:val="009D4925"/>
    <w:rsid w:val="009E11A5"/>
    <w:rsid w:val="009E1A36"/>
    <w:rsid w:val="009E1F7B"/>
    <w:rsid w:val="009E4C1F"/>
    <w:rsid w:val="009E635D"/>
    <w:rsid w:val="009F4536"/>
    <w:rsid w:val="00A05541"/>
    <w:rsid w:val="00A1561C"/>
    <w:rsid w:val="00A16E67"/>
    <w:rsid w:val="00A21B8A"/>
    <w:rsid w:val="00A21E20"/>
    <w:rsid w:val="00A2227E"/>
    <w:rsid w:val="00A23BF7"/>
    <w:rsid w:val="00A30977"/>
    <w:rsid w:val="00A52ADD"/>
    <w:rsid w:val="00A6319A"/>
    <w:rsid w:val="00A63440"/>
    <w:rsid w:val="00A634F2"/>
    <w:rsid w:val="00A63A6E"/>
    <w:rsid w:val="00A71EE4"/>
    <w:rsid w:val="00A74374"/>
    <w:rsid w:val="00A83C3A"/>
    <w:rsid w:val="00A87746"/>
    <w:rsid w:val="00A91F36"/>
    <w:rsid w:val="00A93627"/>
    <w:rsid w:val="00A95440"/>
    <w:rsid w:val="00A96093"/>
    <w:rsid w:val="00AA2A04"/>
    <w:rsid w:val="00AA7CDC"/>
    <w:rsid w:val="00AB6958"/>
    <w:rsid w:val="00AC0256"/>
    <w:rsid w:val="00AC4BD6"/>
    <w:rsid w:val="00AD1CF2"/>
    <w:rsid w:val="00AD430D"/>
    <w:rsid w:val="00AE4CCE"/>
    <w:rsid w:val="00AF264A"/>
    <w:rsid w:val="00AF69F4"/>
    <w:rsid w:val="00B024B3"/>
    <w:rsid w:val="00B028D2"/>
    <w:rsid w:val="00B03364"/>
    <w:rsid w:val="00B04131"/>
    <w:rsid w:val="00B10E2F"/>
    <w:rsid w:val="00B2264C"/>
    <w:rsid w:val="00B229ED"/>
    <w:rsid w:val="00B25003"/>
    <w:rsid w:val="00B30694"/>
    <w:rsid w:val="00B33F41"/>
    <w:rsid w:val="00B4333F"/>
    <w:rsid w:val="00B43974"/>
    <w:rsid w:val="00B43AEF"/>
    <w:rsid w:val="00B43F01"/>
    <w:rsid w:val="00B448A9"/>
    <w:rsid w:val="00B450FE"/>
    <w:rsid w:val="00B45604"/>
    <w:rsid w:val="00B46AA7"/>
    <w:rsid w:val="00B54DCD"/>
    <w:rsid w:val="00B56302"/>
    <w:rsid w:val="00B60445"/>
    <w:rsid w:val="00B607B5"/>
    <w:rsid w:val="00B6163B"/>
    <w:rsid w:val="00B65229"/>
    <w:rsid w:val="00B6566F"/>
    <w:rsid w:val="00B718E5"/>
    <w:rsid w:val="00B72396"/>
    <w:rsid w:val="00B74D47"/>
    <w:rsid w:val="00B8281E"/>
    <w:rsid w:val="00B833F4"/>
    <w:rsid w:val="00B92617"/>
    <w:rsid w:val="00B94042"/>
    <w:rsid w:val="00B9787C"/>
    <w:rsid w:val="00BA1F54"/>
    <w:rsid w:val="00BA235A"/>
    <w:rsid w:val="00BA2ECD"/>
    <w:rsid w:val="00BA60A3"/>
    <w:rsid w:val="00BA64AC"/>
    <w:rsid w:val="00BA7F88"/>
    <w:rsid w:val="00BB2E94"/>
    <w:rsid w:val="00BC0DA0"/>
    <w:rsid w:val="00BC1D3E"/>
    <w:rsid w:val="00BC3C67"/>
    <w:rsid w:val="00BC4131"/>
    <w:rsid w:val="00BC43AE"/>
    <w:rsid w:val="00BC4504"/>
    <w:rsid w:val="00BC50B6"/>
    <w:rsid w:val="00BD38A8"/>
    <w:rsid w:val="00BD4258"/>
    <w:rsid w:val="00BE3FB3"/>
    <w:rsid w:val="00BE5D42"/>
    <w:rsid w:val="00BF49A6"/>
    <w:rsid w:val="00C079CC"/>
    <w:rsid w:val="00C168BC"/>
    <w:rsid w:val="00C2019D"/>
    <w:rsid w:val="00C25AD1"/>
    <w:rsid w:val="00C26E7B"/>
    <w:rsid w:val="00C27C24"/>
    <w:rsid w:val="00C303DB"/>
    <w:rsid w:val="00C30EBB"/>
    <w:rsid w:val="00C318EF"/>
    <w:rsid w:val="00C3210A"/>
    <w:rsid w:val="00C32D1C"/>
    <w:rsid w:val="00C347DC"/>
    <w:rsid w:val="00C379D4"/>
    <w:rsid w:val="00C4022E"/>
    <w:rsid w:val="00C40960"/>
    <w:rsid w:val="00C43539"/>
    <w:rsid w:val="00C51535"/>
    <w:rsid w:val="00C54C1C"/>
    <w:rsid w:val="00C5645B"/>
    <w:rsid w:val="00C67BB2"/>
    <w:rsid w:val="00C73D26"/>
    <w:rsid w:val="00C773A0"/>
    <w:rsid w:val="00C775D8"/>
    <w:rsid w:val="00C823AD"/>
    <w:rsid w:val="00C91CF1"/>
    <w:rsid w:val="00C95BD8"/>
    <w:rsid w:val="00CA3B27"/>
    <w:rsid w:val="00CA642D"/>
    <w:rsid w:val="00CB053A"/>
    <w:rsid w:val="00CC0CDD"/>
    <w:rsid w:val="00CC0F3A"/>
    <w:rsid w:val="00CC394B"/>
    <w:rsid w:val="00CC4D91"/>
    <w:rsid w:val="00CC6C5F"/>
    <w:rsid w:val="00CD0374"/>
    <w:rsid w:val="00CD0721"/>
    <w:rsid w:val="00CD0F80"/>
    <w:rsid w:val="00CD244C"/>
    <w:rsid w:val="00CD41B2"/>
    <w:rsid w:val="00CD697F"/>
    <w:rsid w:val="00CD6F42"/>
    <w:rsid w:val="00CE3B79"/>
    <w:rsid w:val="00CE5EFF"/>
    <w:rsid w:val="00CE7CCA"/>
    <w:rsid w:val="00D053C9"/>
    <w:rsid w:val="00D13C2B"/>
    <w:rsid w:val="00D24CB5"/>
    <w:rsid w:val="00D25725"/>
    <w:rsid w:val="00D33041"/>
    <w:rsid w:val="00D41A05"/>
    <w:rsid w:val="00D43FBD"/>
    <w:rsid w:val="00D472A5"/>
    <w:rsid w:val="00D51453"/>
    <w:rsid w:val="00D62E25"/>
    <w:rsid w:val="00D633A0"/>
    <w:rsid w:val="00D6398B"/>
    <w:rsid w:val="00D66FAD"/>
    <w:rsid w:val="00D67C90"/>
    <w:rsid w:val="00D67DDC"/>
    <w:rsid w:val="00D72034"/>
    <w:rsid w:val="00D77DF0"/>
    <w:rsid w:val="00D77FAD"/>
    <w:rsid w:val="00D81DA2"/>
    <w:rsid w:val="00D821AA"/>
    <w:rsid w:val="00D8374B"/>
    <w:rsid w:val="00DA2EF6"/>
    <w:rsid w:val="00DA32B6"/>
    <w:rsid w:val="00DA44CD"/>
    <w:rsid w:val="00DB15CF"/>
    <w:rsid w:val="00DB2479"/>
    <w:rsid w:val="00DB2D27"/>
    <w:rsid w:val="00DB70E5"/>
    <w:rsid w:val="00DC1797"/>
    <w:rsid w:val="00DC1DB4"/>
    <w:rsid w:val="00DC723E"/>
    <w:rsid w:val="00DD09F7"/>
    <w:rsid w:val="00DD2204"/>
    <w:rsid w:val="00DD324A"/>
    <w:rsid w:val="00DD449F"/>
    <w:rsid w:val="00DD49AD"/>
    <w:rsid w:val="00DE054F"/>
    <w:rsid w:val="00DE2B0D"/>
    <w:rsid w:val="00DF0CD6"/>
    <w:rsid w:val="00DF1519"/>
    <w:rsid w:val="00DF21B0"/>
    <w:rsid w:val="00E11510"/>
    <w:rsid w:val="00E3198B"/>
    <w:rsid w:val="00E32C29"/>
    <w:rsid w:val="00E34DB0"/>
    <w:rsid w:val="00E35146"/>
    <w:rsid w:val="00E53758"/>
    <w:rsid w:val="00E55A68"/>
    <w:rsid w:val="00E56FE2"/>
    <w:rsid w:val="00E6155B"/>
    <w:rsid w:val="00E6662C"/>
    <w:rsid w:val="00E66E95"/>
    <w:rsid w:val="00E7074E"/>
    <w:rsid w:val="00E7097A"/>
    <w:rsid w:val="00E7417A"/>
    <w:rsid w:val="00E91F93"/>
    <w:rsid w:val="00E957C7"/>
    <w:rsid w:val="00E95927"/>
    <w:rsid w:val="00E97871"/>
    <w:rsid w:val="00EA218B"/>
    <w:rsid w:val="00EB212D"/>
    <w:rsid w:val="00EB2E78"/>
    <w:rsid w:val="00EB3A3E"/>
    <w:rsid w:val="00EB70B0"/>
    <w:rsid w:val="00EC2543"/>
    <w:rsid w:val="00EC5188"/>
    <w:rsid w:val="00EC51D0"/>
    <w:rsid w:val="00EC790D"/>
    <w:rsid w:val="00ED403B"/>
    <w:rsid w:val="00ED48B0"/>
    <w:rsid w:val="00ED4A90"/>
    <w:rsid w:val="00ED7749"/>
    <w:rsid w:val="00EE21B5"/>
    <w:rsid w:val="00EF6C26"/>
    <w:rsid w:val="00F0389B"/>
    <w:rsid w:val="00F03CBC"/>
    <w:rsid w:val="00F075BB"/>
    <w:rsid w:val="00F10F74"/>
    <w:rsid w:val="00F12A11"/>
    <w:rsid w:val="00F15E9D"/>
    <w:rsid w:val="00F211AD"/>
    <w:rsid w:val="00F2200B"/>
    <w:rsid w:val="00F26D51"/>
    <w:rsid w:val="00F26DB8"/>
    <w:rsid w:val="00F30DB8"/>
    <w:rsid w:val="00F5395E"/>
    <w:rsid w:val="00F540DF"/>
    <w:rsid w:val="00F54525"/>
    <w:rsid w:val="00F61652"/>
    <w:rsid w:val="00F64DD3"/>
    <w:rsid w:val="00F66AC3"/>
    <w:rsid w:val="00F70799"/>
    <w:rsid w:val="00F71849"/>
    <w:rsid w:val="00F71E89"/>
    <w:rsid w:val="00F80AA6"/>
    <w:rsid w:val="00F820F1"/>
    <w:rsid w:val="00F9215D"/>
    <w:rsid w:val="00F923DF"/>
    <w:rsid w:val="00F952A9"/>
    <w:rsid w:val="00F97295"/>
    <w:rsid w:val="00FA659B"/>
    <w:rsid w:val="00FB5470"/>
    <w:rsid w:val="00FB5572"/>
    <w:rsid w:val="00FB7650"/>
    <w:rsid w:val="00FC0724"/>
    <w:rsid w:val="00FC4609"/>
    <w:rsid w:val="00FC5294"/>
    <w:rsid w:val="00FC7850"/>
    <w:rsid w:val="00FD025D"/>
    <w:rsid w:val="00FD08D6"/>
    <w:rsid w:val="00FD2BFB"/>
    <w:rsid w:val="00FD51E2"/>
    <w:rsid w:val="00FD6FB8"/>
    <w:rsid w:val="00FE1352"/>
    <w:rsid w:val="00FE1F46"/>
    <w:rsid w:val="00FF0C4C"/>
    <w:rsid w:val="00FF1E2E"/>
    <w:rsid w:val="00FF2214"/>
    <w:rsid w:val="00FF3232"/>
    <w:rsid w:val="00FF4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52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D35A9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D35A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Колонтитул"/>
    <w:basedOn w:val="a0"/>
    <w:rsid w:val="004D35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SegoeUI95pt">
    <w:name w:val="Колонтитул + Segoe UI;9;5 pt;Не полужирный"/>
    <w:basedOn w:val="a0"/>
    <w:rsid w:val="004D35A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D35A9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46"/>
      <w:szCs w:val="46"/>
      <w:lang w:eastAsia="en-US" w:bidi="ar-SA"/>
    </w:rPr>
  </w:style>
  <w:style w:type="paragraph" w:customStyle="1" w:styleId="30">
    <w:name w:val="Основной текст (3)"/>
    <w:basedOn w:val="a"/>
    <w:link w:val="3"/>
    <w:rsid w:val="004D35A9"/>
    <w:pPr>
      <w:shd w:val="clear" w:color="auto" w:fill="FFFFFF"/>
      <w:spacing w:before="1080" w:line="408" w:lineRule="exact"/>
      <w:jc w:val="center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4D35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35A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4D35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35A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4D3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7"/>
    <w:rsid w:val="004D35A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pt">
    <w:name w:val="Основной текст + 13 pt;Полужирный"/>
    <w:basedOn w:val="a9"/>
    <w:rsid w:val="004D35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Основной текст1"/>
    <w:basedOn w:val="a9"/>
    <w:rsid w:val="004D35A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7">
    <w:name w:val="Основной текст17"/>
    <w:basedOn w:val="a"/>
    <w:link w:val="a9"/>
    <w:rsid w:val="004D35A9"/>
    <w:pPr>
      <w:shd w:val="clear" w:color="auto" w:fill="FFFFFF"/>
      <w:spacing w:before="240" w:after="180" w:line="274" w:lineRule="exact"/>
      <w:ind w:hanging="38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aa">
    <w:name w:val="Основной текст + Малые прописные"/>
    <w:basedOn w:val="a9"/>
    <w:rsid w:val="004D35A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b">
    <w:name w:val="Hyperlink"/>
    <w:basedOn w:val="a0"/>
    <w:uiPriority w:val="99"/>
    <w:unhideWhenUsed/>
    <w:rsid w:val="00477227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0936B0"/>
    <w:pPr>
      <w:ind w:left="720"/>
      <w:contextualSpacing/>
    </w:pPr>
  </w:style>
  <w:style w:type="character" w:customStyle="1" w:styleId="ad">
    <w:name w:val="Основной текст + Полужирный"/>
    <w:basedOn w:val="a9"/>
    <w:rsid w:val="008D1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e">
    <w:name w:val="Body Text"/>
    <w:basedOn w:val="a"/>
    <w:link w:val="af"/>
    <w:unhideWhenUsed/>
    <w:rsid w:val="008D106E"/>
    <w:pPr>
      <w:widowControl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f">
    <w:name w:val="Основной текст Знак"/>
    <w:basedOn w:val="a0"/>
    <w:link w:val="ae"/>
    <w:rsid w:val="008D10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77FA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77FAD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5">
    <w:name w:val="Основной текст5"/>
    <w:basedOn w:val="a"/>
    <w:rsid w:val="001C18CE"/>
    <w:pPr>
      <w:shd w:val="clear" w:color="auto" w:fill="FFFFFF"/>
      <w:spacing w:before="5100" w:line="0" w:lineRule="atLeast"/>
      <w:ind w:hanging="42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1pt">
    <w:name w:val="Основной текст + 11 pt"/>
    <w:basedOn w:val="a9"/>
    <w:rsid w:val="001C18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"/>
    <w:basedOn w:val="a0"/>
    <w:rsid w:val="001C18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sid w:val="00B4397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B43974"/>
    <w:pPr>
      <w:shd w:val="clear" w:color="auto" w:fill="FFFFFF"/>
      <w:spacing w:before="180" w:after="1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table" w:customStyle="1" w:styleId="11">
    <w:name w:val="Сетка таблицы1"/>
    <w:basedOn w:val="a1"/>
    <w:next w:val="a8"/>
    <w:uiPriority w:val="59"/>
    <w:rsid w:val="002505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E66E9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0C236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0C236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8"/>
    <w:uiPriority w:val="59"/>
    <w:rsid w:val="00290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qFormat/>
    <w:rsid w:val="002901E6"/>
    <w:pPr>
      <w:widowControl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customStyle="1" w:styleId="af3">
    <w:name w:val="Название Знак"/>
    <w:basedOn w:val="a0"/>
    <w:link w:val="af2"/>
    <w:rsid w:val="002901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customStyle="1" w:styleId="6">
    <w:name w:val="Сетка таблицы6"/>
    <w:basedOn w:val="a1"/>
    <w:next w:val="a8"/>
    <w:uiPriority w:val="59"/>
    <w:rsid w:val="003C3A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uiPriority w:val="39"/>
    <w:rsid w:val="00CD41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BA64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0">
    <w:name w:val="Основной текст + 11 pt;Полужирный"/>
    <w:basedOn w:val="a9"/>
    <w:rsid w:val="00A52A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32">
    <w:name w:val="Body Text Indent 3"/>
    <w:basedOn w:val="a"/>
    <w:link w:val="33"/>
    <w:uiPriority w:val="99"/>
    <w:unhideWhenUsed/>
    <w:rsid w:val="00FD025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D025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FD025D"/>
  </w:style>
  <w:style w:type="table" w:customStyle="1" w:styleId="22">
    <w:name w:val="Сетка таблицы22"/>
    <w:basedOn w:val="a1"/>
    <w:next w:val="a8"/>
    <w:uiPriority w:val="59"/>
    <w:rsid w:val="00FD02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Маркированный список1"/>
    <w:basedOn w:val="a"/>
    <w:next w:val="af4"/>
    <w:uiPriority w:val="99"/>
    <w:unhideWhenUsed/>
    <w:rsid w:val="00FD025D"/>
    <w:pPr>
      <w:widowControl/>
      <w:numPr>
        <w:numId w:val="8"/>
      </w:numPr>
      <w:spacing w:after="160" w:line="259" w:lineRule="auto"/>
      <w:ind w:left="0" w:firstLine="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211">
    <w:name w:val="Основной текст 21"/>
    <w:basedOn w:val="a"/>
    <w:rsid w:val="00FD025D"/>
    <w:pPr>
      <w:widowControl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36"/>
      <w:szCs w:val="20"/>
      <w:lang w:bidi="ar-SA"/>
    </w:rPr>
  </w:style>
  <w:style w:type="paragraph" w:styleId="af4">
    <w:name w:val="List Bullet"/>
    <w:basedOn w:val="a"/>
    <w:uiPriority w:val="99"/>
    <w:unhideWhenUsed/>
    <w:rsid w:val="00FD025D"/>
    <w:pPr>
      <w:ind w:left="720" w:hanging="360"/>
      <w:contextualSpacing/>
    </w:pPr>
  </w:style>
  <w:style w:type="numbering" w:customStyle="1" w:styleId="23">
    <w:name w:val="Нет списка2"/>
    <w:next w:val="a2"/>
    <w:uiPriority w:val="99"/>
    <w:semiHidden/>
    <w:unhideWhenUsed/>
    <w:rsid w:val="00463BA1"/>
  </w:style>
  <w:style w:type="table" w:customStyle="1" w:styleId="7">
    <w:name w:val="Сетка таблицы7"/>
    <w:basedOn w:val="a1"/>
    <w:next w:val="a8"/>
    <w:uiPriority w:val="59"/>
    <w:rsid w:val="00463BA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Body Text 3"/>
    <w:basedOn w:val="a"/>
    <w:link w:val="35"/>
    <w:uiPriority w:val="99"/>
    <w:rsid w:val="00463BA1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35">
    <w:name w:val="Основной текст 3 Знак"/>
    <w:basedOn w:val="a0"/>
    <w:link w:val="34"/>
    <w:uiPriority w:val="99"/>
    <w:rsid w:val="00463BA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20">
    <w:name w:val="Сетка таблицы12"/>
    <w:basedOn w:val="a1"/>
    <w:next w:val="a8"/>
    <w:uiPriority w:val="59"/>
    <w:rsid w:val="00463B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next w:val="af5"/>
    <w:uiPriority w:val="1"/>
    <w:qFormat/>
    <w:rsid w:val="00463BA1"/>
    <w:pPr>
      <w:spacing w:after="0" w:line="240" w:lineRule="auto"/>
    </w:pPr>
  </w:style>
  <w:style w:type="character" w:customStyle="1" w:styleId="FontStyle15">
    <w:name w:val="Font Style15"/>
    <w:basedOn w:val="a0"/>
    <w:rsid w:val="00463BA1"/>
    <w:rPr>
      <w:rFonts w:ascii="Book Antiqua" w:hAnsi="Book Antiqua" w:cs="Book Antiqua" w:hint="default"/>
      <w:sz w:val="16"/>
      <w:szCs w:val="16"/>
    </w:rPr>
  </w:style>
  <w:style w:type="table" w:customStyle="1" w:styleId="230">
    <w:name w:val="Сетка таблицы23"/>
    <w:basedOn w:val="a1"/>
    <w:next w:val="a8"/>
    <w:uiPriority w:val="59"/>
    <w:rsid w:val="00463BA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8"/>
    <w:uiPriority w:val="59"/>
    <w:rsid w:val="00463BA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rsid w:val="00463BA1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f5">
    <w:name w:val="No Spacing"/>
    <w:uiPriority w:val="1"/>
    <w:qFormat/>
    <w:rsid w:val="00463BA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customStyle="1" w:styleId="130">
    <w:name w:val="Сетка таблицы13"/>
    <w:basedOn w:val="a1"/>
    <w:next w:val="a8"/>
    <w:uiPriority w:val="59"/>
    <w:rsid w:val="000D35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A21B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B04131"/>
  </w:style>
  <w:style w:type="table" w:customStyle="1" w:styleId="24">
    <w:name w:val="Сетка таблицы24"/>
    <w:basedOn w:val="a1"/>
    <w:next w:val="a8"/>
    <w:uiPriority w:val="59"/>
    <w:rsid w:val="00B04131"/>
    <w:pPr>
      <w:spacing w:after="0" w:line="240" w:lineRule="auto"/>
      <w:jc w:val="center"/>
    </w:pPr>
    <w:rPr>
      <w:rFonts w:ascii="Times New Roman" w:hAnsi="Times New Roman"/>
      <w:sz w:val="28"/>
      <w:szCs w:val="36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4B4D1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8"/>
    <w:uiPriority w:val="59"/>
    <w:rsid w:val="00BC43A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рижатый влево"/>
    <w:basedOn w:val="a"/>
    <w:next w:val="a"/>
    <w:uiPriority w:val="99"/>
    <w:rsid w:val="004D46C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7">
    <w:name w:val="Normal (Web)"/>
    <w:basedOn w:val="a"/>
    <w:uiPriority w:val="99"/>
    <w:unhideWhenUsed/>
    <w:rsid w:val="007D37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numbering" w:customStyle="1" w:styleId="42">
    <w:name w:val="Нет списка4"/>
    <w:next w:val="a2"/>
    <w:uiPriority w:val="99"/>
    <w:semiHidden/>
    <w:unhideWhenUsed/>
    <w:rsid w:val="00667C98"/>
  </w:style>
  <w:style w:type="table" w:customStyle="1" w:styleId="100">
    <w:name w:val="Сетка таблицы10"/>
    <w:basedOn w:val="a1"/>
    <w:next w:val="a8"/>
    <w:uiPriority w:val="59"/>
    <w:rsid w:val="00667C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667C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8"/>
    <w:uiPriority w:val="59"/>
    <w:rsid w:val="00667C9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8"/>
    <w:uiPriority w:val="59"/>
    <w:rsid w:val="00667C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205F40"/>
  </w:style>
  <w:style w:type="table" w:customStyle="1" w:styleId="15">
    <w:name w:val="Сетка таблицы15"/>
    <w:basedOn w:val="a1"/>
    <w:next w:val="a8"/>
    <w:uiPriority w:val="59"/>
    <w:rsid w:val="00205F4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8"/>
    <w:uiPriority w:val="59"/>
    <w:rsid w:val="00205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8"/>
    <w:uiPriority w:val="59"/>
    <w:rsid w:val="00205F40"/>
    <w:pPr>
      <w:spacing w:after="0" w:line="240" w:lineRule="auto"/>
      <w:jc w:val="center"/>
    </w:pPr>
    <w:rPr>
      <w:rFonts w:ascii="Times New Roman" w:hAnsi="Times New Roman"/>
      <w:sz w:val="28"/>
      <w:szCs w:val="36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8"/>
    <w:uiPriority w:val="59"/>
    <w:rsid w:val="00EC25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7E50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8"/>
    <w:uiPriority w:val="59"/>
    <w:rsid w:val="0010188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8"/>
    <w:uiPriority w:val="59"/>
    <w:rsid w:val="00B448A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8"/>
    <w:uiPriority w:val="59"/>
    <w:rsid w:val="00B448A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8"/>
    <w:uiPriority w:val="59"/>
    <w:rsid w:val="00B448A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8"/>
    <w:uiPriority w:val="59"/>
    <w:rsid w:val="00B448A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A23BF7"/>
  </w:style>
  <w:style w:type="table" w:customStyle="1" w:styleId="2100">
    <w:name w:val="Сетка таблицы210"/>
    <w:basedOn w:val="a1"/>
    <w:next w:val="a8"/>
    <w:uiPriority w:val="59"/>
    <w:rsid w:val="00A23BF7"/>
    <w:pPr>
      <w:spacing w:after="0" w:line="240" w:lineRule="auto"/>
      <w:jc w:val="center"/>
    </w:pPr>
    <w:rPr>
      <w:rFonts w:ascii="Times New Roman" w:hAnsi="Times New Roman"/>
      <w:sz w:val="28"/>
      <w:szCs w:val="36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8"/>
    <w:uiPriority w:val="59"/>
    <w:rsid w:val="00F7184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8"/>
    <w:uiPriority w:val="59"/>
    <w:rsid w:val="0091149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87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ane@acnationenc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vr2002@mail.ru" TargetMode="External"/><Relationship Id="rId17" Type="http://schemas.openxmlformats.org/officeDocument/2006/relationships/chart" Target="charts/chart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hyperlink" Target="https://&#1091;&#1088;&#1086;&#1082;.&#1088;&#1092;/library/velikoe_slovo_pobeda_13450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xn--j1ahfl.xn--p1ai/library/stcenarij_konkursa_samodelkin_2026_na_temu_so_113700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hyperlink" Target="https://xn--j1ahfl.xn--p1ai/library/stcenarij_konkursa_samodelkin_gorod_professij_153256.html" TargetMode="External"/><Relationship Id="rId10" Type="http://schemas.openxmlformats.org/officeDocument/2006/relationships/footer" Target="footer1.xm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2.xml"/><Relationship Id="rId22" Type="http://schemas.openxmlformats.org/officeDocument/2006/relationships/hyperlink" Target="https://xn--j1ahfl.xn--p1ai/library/stcenarij_konkursa_samodelkin_puteshestvie_v_mir_145706.htm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500803749012358E-2"/>
          <c:y val="4.3478441846751641E-2"/>
        </c:manualLayout>
      </c:layout>
      <c:txPr>
        <a:bodyPr/>
        <a:lstStyle/>
        <a:p>
          <a:pPr>
            <a:defRPr sz="1200"/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количества обучающихся по направленностям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0FE-4524-AA1C-16EBEB65315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0FE-4524-AA1C-16EBEB65315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0FE-4524-AA1C-16EBEB65315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627322704065392E-3"/>
                  <c:y val="-3.4000912929362206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0FE-4524-AA1C-16EBEB65315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710463430877172E-3"/>
                  <c:y val="-5.3651337061128304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0FE-4524-AA1C-16EBEB65315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9528603700657237E-3"/>
                  <c:y val="-5.4246262695423944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0FE-4524-AA1C-16EBEB65315A}"/>
                </c:ext>
                <c:ext xmlns:c15="http://schemas.microsoft.com/office/drawing/2012/chart" uri="{CE6537A1-D6FC-4f65-9D91-7224C49458BB}"/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Художественная</c:v>
                </c:pt>
                <c:pt idx="1">
                  <c:v>Естественно - научная</c:v>
                </c:pt>
                <c:pt idx="2">
                  <c:v>Социально - гуманитарная</c:v>
                </c:pt>
                <c:pt idx="3">
                  <c:v>Туристско - краеведческая</c:v>
                </c:pt>
                <c:pt idx="4">
                  <c:v>Техническая</c:v>
                </c:pt>
                <c:pt idx="5">
                  <c:v>Физкультурно - спортивная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762</c:v>
                </c:pt>
                <c:pt idx="1">
                  <c:v>271</c:v>
                </c:pt>
                <c:pt idx="2">
                  <c:v>629</c:v>
                </c:pt>
                <c:pt idx="3">
                  <c:v>94</c:v>
                </c:pt>
                <c:pt idx="4">
                  <c:v>43</c:v>
                </c:pt>
                <c:pt idx="5">
                  <c:v>160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0FE-4524-AA1C-16EBEB65315A}"/>
            </c:ext>
          </c:extLst>
        </c:ser>
      </c:pie3DChart>
    </c:plotArea>
    <c:legend>
      <c:legendPos val="r"/>
      <c:layout>
        <c:manualLayout>
          <c:xMode val="edge"/>
          <c:yMode val="edge"/>
          <c:x val="0.55402149358195962"/>
          <c:y val="0.3307455589790414"/>
          <c:w val="0.41298476500635839"/>
          <c:h val="0.5943056031039603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по возрасту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5-6 лет</c:v>
                </c:pt>
                <c:pt idx="1">
                  <c:v>7-10 лет</c:v>
                </c:pt>
                <c:pt idx="2">
                  <c:v>11-14 лет</c:v>
                </c:pt>
                <c:pt idx="3">
                  <c:v>15-17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173</c:v>
                </c:pt>
                <c:pt idx="1">
                  <c:v>757</c:v>
                </c:pt>
                <c:pt idx="2">
                  <c:v>476</c:v>
                </c:pt>
                <c:pt idx="3">
                  <c:v>156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F8-44CB-93B6-6D505277FD6C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64022986600359499"/>
          <c:y val="0.27471864223250131"/>
          <c:w val="0.31415609890868967"/>
          <c:h val="0.53412049951155205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0.20909627773801001"/>
          <c:y val="0.32241607353666069"/>
          <c:w val="0.37116361781037338"/>
          <c:h val="0.5703061353138717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обучающихся по полу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BC5-40A8-A8EA-8ABBFF02C7F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BC5-40A8-A8EA-8ABBFF02C7F0}"/>
                </c:ext>
                <c:ext xmlns:c15="http://schemas.microsoft.com/office/drawing/2012/chart" uri="{CE6537A1-D6FC-4f65-9D91-7224C49458BB}"/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девочки</c:v>
                </c:pt>
                <c:pt idx="1">
                  <c:v>мальчики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1173</c:v>
                </c:pt>
                <c:pt idx="1">
                  <c:v>389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BC5-40A8-A8EA-8ABBFF02C7F0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65286242402723538"/>
          <c:y val="0.35548373047255588"/>
          <c:w val="0.26001647008978057"/>
          <c:h val="0.41101216059782991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Уровень образования</a:t>
            </a:r>
          </a:p>
        </c:rich>
      </c:tx>
      <c:layout>
        <c:manualLayout>
          <c:xMode val="edge"/>
          <c:yMode val="edge"/>
          <c:x val="1.9992223194322943E-2"/>
          <c:y val="0"/>
        </c:manualLayout>
      </c:layout>
    </c:title>
    <c:plotArea>
      <c:layout>
        <c:manualLayout>
          <c:layoutTarget val="inner"/>
          <c:xMode val="edge"/>
          <c:yMode val="edge"/>
          <c:x val="0.34463937482927781"/>
          <c:y val="0.17307204312465427"/>
          <c:w val="0.33059227325091273"/>
          <c:h val="0.6552546402551719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</c:v>
                </c:pt>
              </c:strCache>
            </c:strRef>
          </c:tx>
          <c:dLbls>
            <c:dLbl>
              <c:idx val="2"/>
              <c:layout>
                <c:manualLayout>
                  <c:x val="-0.12273430856108052"/>
                  <c:y val="0.1009862403563194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C82-4E23-9654-A6C0682746B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Высшее</c:v>
                </c:pt>
                <c:pt idx="1">
                  <c:v>Среднее профессиональное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39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15-4D20-BCA1-5A11703641DD}"/>
            </c:ext>
          </c:extLst>
        </c:ser>
        <c:firstSliceAng val="0"/>
      </c:pieChart>
    </c:plotArea>
    <c:legend>
      <c:legendPos val="b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1.3933673995138583E-2"/>
          <c:y val="4.8661800486617904E-2"/>
        </c:manualLayout>
      </c:layout>
      <c:txPr>
        <a:bodyPr/>
        <a:lstStyle/>
        <a:p>
          <a:pPr>
            <a:defRPr sz="1400"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0.3386731312523889"/>
          <c:y val="0.23296587926509191"/>
          <c:w val="0.31310694755041141"/>
          <c:h val="0.590954103710008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Профиль образования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Педагогическое</c:v>
                </c:pt>
                <c:pt idx="1">
                  <c:v>Непедагогическое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41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02-4219-9980-242E1D75EC26}"/>
            </c:ext>
          </c:extLst>
        </c:ser>
        <c:firstSliceAng val="0"/>
      </c:pieChart>
    </c:plotArea>
    <c:legend>
      <c:legendPos val="b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6517907035814067"/>
          <c:y val="3.3003300330033E-2"/>
        </c:manualLayout>
      </c:layout>
      <c:txPr>
        <a:bodyPr/>
        <a:lstStyle/>
        <a:p>
          <a:pPr>
            <a:defRPr sz="1400"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0.13815144074732638"/>
          <c:y val="0.2937808269015878"/>
          <c:w val="0.2991378093867299"/>
          <c:h val="0.5508874509498196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Педагогический стаж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менее 2 лет</c:v>
                </c:pt>
                <c:pt idx="1">
                  <c:v>от 2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от 20 до 30 лет</c:v>
                </c:pt>
                <c:pt idx="5">
                  <c:v>более 30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7</c:v>
                </c:pt>
                <c:pt idx="3">
                  <c:v>8</c:v>
                </c:pt>
                <c:pt idx="4">
                  <c:v>7</c:v>
                </c:pt>
                <c:pt idx="5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E9-4179-B241-5252695DEA9A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55490230387868178"/>
          <c:y val="0.27876302590889018"/>
          <c:w val="0.33997996218214827"/>
          <c:h val="0.52032483563317156"/>
        </c:manualLayout>
      </c:layout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4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710-4680-9F72-6A5F932C617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10-4680-9F72-6A5F932C617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10-4680-9F72-6A5F932C617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AF2-4F69-977F-4647DEE199E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AF2-4F69-977F-4647DEE199E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до 25лет</c:v>
                </c:pt>
                <c:pt idx="1">
                  <c:v>25-29 лет</c:v>
                </c:pt>
                <c:pt idx="2">
                  <c:v>30-34 лет</c:v>
                </c:pt>
                <c:pt idx="3">
                  <c:v>35-39 лет </c:v>
                </c:pt>
                <c:pt idx="4">
                  <c:v>40-49 лет</c:v>
                </c:pt>
                <c:pt idx="5">
                  <c:v>50-59 лет</c:v>
                </c:pt>
                <c:pt idx="6">
                  <c:v>старше 60 лет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17</c:v>
                </c:pt>
                <c:pt idx="5">
                  <c:v>15</c:v>
                </c:pt>
                <c:pt idx="6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710-4680-9F72-6A5F932C6177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60855994804773117"/>
          <c:y val="0.17884367257831091"/>
          <c:w val="0.29451624998488218"/>
          <c:h val="0.76767041970221062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BE34-72E2-42A7-96F3-3F1D3ED0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4025</TotalTime>
  <Pages>33</Pages>
  <Words>9450</Words>
  <Characters>53868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user</cp:lastModifiedBy>
  <cp:revision>133</cp:revision>
  <cp:lastPrinted>2025-06-19T06:43:00Z</cp:lastPrinted>
  <dcterms:created xsi:type="dcterms:W3CDTF">2024-04-08T11:03:00Z</dcterms:created>
  <dcterms:modified xsi:type="dcterms:W3CDTF">2026-04-20T11:01:00Z</dcterms:modified>
</cp:coreProperties>
</file>